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95" w:rsidRPr="00B30E95" w:rsidRDefault="00B30E95" w:rsidP="00526581">
      <w:pPr>
        <w:tabs>
          <w:tab w:val="left" w:pos="360"/>
        </w:tabs>
        <w:jc w:val="center"/>
        <w:rPr>
          <w:rFonts w:ascii="Times New Roman" w:hAnsi="Times New Roman"/>
          <w:b/>
          <w:sz w:val="32"/>
          <w:szCs w:val="32"/>
        </w:rPr>
      </w:pPr>
      <w:r w:rsidRPr="00B30E95">
        <w:rPr>
          <w:rFonts w:ascii="Times New Roman" w:hAnsi="Times New Roman"/>
          <w:b/>
          <w:sz w:val="32"/>
          <w:szCs w:val="32"/>
        </w:rPr>
        <w:t>Preserve Arkansas Mid-Mod Tour</w:t>
      </w:r>
    </w:p>
    <w:p w:rsidR="00526581" w:rsidRPr="00B30E95" w:rsidRDefault="00B30E95" w:rsidP="00526581">
      <w:pPr>
        <w:tabs>
          <w:tab w:val="left" w:pos="360"/>
        </w:tabs>
        <w:jc w:val="center"/>
        <w:rPr>
          <w:rFonts w:ascii="Times New Roman" w:hAnsi="Times New Roman"/>
          <w:b/>
          <w:sz w:val="32"/>
          <w:szCs w:val="32"/>
        </w:rPr>
      </w:pPr>
      <w:r w:rsidRPr="00B30E95">
        <w:rPr>
          <w:rFonts w:ascii="Times New Roman" w:hAnsi="Times New Roman"/>
          <w:b/>
          <w:sz w:val="32"/>
          <w:szCs w:val="32"/>
        </w:rPr>
        <w:t>Patteson House</w:t>
      </w:r>
    </w:p>
    <w:p w:rsidR="00B30E95" w:rsidRDefault="00B30E95" w:rsidP="00526581">
      <w:pPr>
        <w:tabs>
          <w:tab w:val="left" w:pos="360"/>
        </w:tabs>
        <w:jc w:val="center"/>
        <w:rPr>
          <w:rFonts w:ascii="Times New Roman" w:hAnsi="Times New Roman"/>
          <w:b/>
          <w:sz w:val="32"/>
          <w:szCs w:val="32"/>
        </w:rPr>
      </w:pPr>
      <w:r w:rsidRPr="00B30E95">
        <w:rPr>
          <w:rFonts w:ascii="Times New Roman" w:hAnsi="Times New Roman"/>
          <w:b/>
          <w:sz w:val="32"/>
          <w:szCs w:val="32"/>
        </w:rPr>
        <w:t xml:space="preserve">September 27, 2019 </w:t>
      </w:r>
    </w:p>
    <w:p w:rsidR="00B30E95" w:rsidRPr="00B30E95" w:rsidRDefault="00B30E95" w:rsidP="00526581">
      <w:pPr>
        <w:tabs>
          <w:tab w:val="left" w:pos="360"/>
        </w:tabs>
        <w:jc w:val="center"/>
        <w:rPr>
          <w:rFonts w:ascii="Times New Roman" w:hAnsi="Times New Roman"/>
          <w:b/>
          <w:sz w:val="32"/>
          <w:szCs w:val="32"/>
        </w:rPr>
      </w:pPr>
    </w:p>
    <w:p w:rsidR="00526581" w:rsidRDefault="00526581" w:rsidP="00526581">
      <w:pPr>
        <w:tabs>
          <w:tab w:val="left" w:pos="360"/>
        </w:tabs>
        <w:rPr>
          <w:rFonts w:ascii="Times New Roman" w:hAnsi="Times New Roman"/>
          <w:sz w:val="24"/>
          <w:szCs w:val="24"/>
        </w:rPr>
      </w:pPr>
    </w:p>
    <w:p w:rsidR="00526581" w:rsidRPr="00E246DE" w:rsidRDefault="00526581" w:rsidP="00526581">
      <w:pPr>
        <w:tabs>
          <w:tab w:val="left" w:pos="360"/>
        </w:tabs>
        <w:rPr>
          <w:rFonts w:ascii="Times New Roman" w:hAnsi="Times New Roman"/>
          <w:sz w:val="24"/>
          <w:szCs w:val="24"/>
        </w:rPr>
      </w:pPr>
      <w:r w:rsidRPr="00E246DE">
        <w:rPr>
          <w:rFonts w:ascii="Times New Roman" w:hAnsi="Times New Roman"/>
          <w:sz w:val="24"/>
          <w:szCs w:val="24"/>
        </w:rPr>
        <w:t xml:space="preserve">European settlement in the area that is now Craighead County began c.1830 with the arrival of Daniel Martin who settled approximately five miles south of the </w:t>
      </w:r>
      <w:r w:rsidR="002B6B82">
        <w:rPr>
          <w:rFonts w:ascii="Times New Roman" w:hAnsi="Times New Roman"/>
          <w:sz w:val="24"/>
          <w:szCs w:val="24"/>
        </w:rPr>
        <w:t xml:space="preserve">current </w:t>
      </w:r>
      <w:r w:rsidRPr="00E246DE">
        <w:rPr>
          <w:rFonts w:ascii="Times New Roman" w:hAnsi="Times New Roman"/>
          <w:sz w:val="24"/>
          <w:szCs w:val="24"/>
        </w:rPr>
        <w:t xml:space="preserve">site of Jonesboro.  Other early settlers in the area included Rufus </w:t>
      </w:r>
      <w:proofErr w:type="spellStart"/>
      <w:r w:rsidRPr="00E246DE">
        <w:rPr>
          <w:rFonts w:ascii="Times New Roman" w:hAnsi="Times New Roman"/>
          <w:sz w:val="24"/>
          <w:szCs w:val="24"/>
        </w:rPr>
        <w:t>Snoddy</w:t>
      </w:r>
      <w:proofErr w:type="spellEnd"/>
      <w:r w:rsidRPr="00E246DE">
        <w:rPr>
          <w:rFonts w:ascii="Times New Roman" w:hAnsi="Times New Roman"/>
          <w:sz w:val="24"/>
          <w:szCs w:val="24"/>
        </w:rPr>
        <w:t xml:space="preserve">, Daniel </w:t>
      </w:r>
      <w:proofErr w:type="spellStart"/>
      <w:r w:rsidRPr="00E246DE">
        <w:rPr>
          <w:rFonts w:ascii="Times New Roman" w:hAnsi="Times New Roman"/>
          <w:sz w:val="24"/>
          <w:szCs w:val="24"/>
        </w:rPr>
        <w:t>O’Guinn</w:t>
      </w:r>
      <w:proofErr w:type="spellEnd"/>
      <w:r w:rsidRPr="00E246DE">
        <w:rPr>
          <w:rFonts w:ascii="Times New Roman" w:hAnsi="Times New Roman"/>
          <w:sz w:val="24"/>
          <w:szCs w:val="24"/>
        </w:rPr>
        <w:t xml:space="preserve">, Yancey Broadway, Joshua </w:t>
      </w:r>
      <w:proofErr w:type="spellStart"/>
      <w:r w:rsidRPr="00E246DE">
        <w:rPr>
          <w:rFonts w:ascii="Times New Roman" w:hAnsi="Times New Roman"/>
          <w:sz w:val="24"/>
          <w:szCs w:val="24"/>
        </w:rPr>
        <w:t>Grider</w:t>
      </w:r>
      <w:proofErr w:type="spellEnd"/>
      <w:r w:rsidRPr="00E246DE">
        <w:rPr>
          <w:rFonts w:ascii="Times New Roman" w:hAnsi="Times New Roman"/>
          <w:sz w:val="24"/>
          <w:szCs w:val="24"/>
        </w:rPr>
        <w:t xml:space="preserve">, and William </w:t>
      </w:r>
      <w:proofErr w:type="spellStart"/>
      <w:r w:rsidRPr="00E246DE">
        <w:rPr>
          <w:rFonts w:ascii="Times New Roman" w:hAnsi="Times New Roman"/>
          <w:sz w:val="24"/>
          <w:szCs w:val="24"/>
        </w:rPr>
        <w:t>Puryear</w:t>
      </w:r>
      <w:proofErr w:type="spellEnd"/>
      <w:r w:rsidRPr="00E246DE">
        <w:rPr>
          <w:rFonts w:ascii="Times New Roman" w:hAnsi="Times New Roman"/>
          <w:sz w:val="24"/>
          <w:szCs w:val="24"/>
        </w:rPr>
        <w:t xml:space="preserve">.  </w:t>
      </w:r>
      <w:proofErr w:type="spellStart"/>
      <w:r w:rsidRPr="00E246DE">
        <w:rPr>
          <w:rFonts w:ascii="Times New Roman" w:hAnsi="Times New Roman"/>
          <w:sz w:val="24"/>
          <w:szCs w:val="24"/>
        </w:rPr>
        <w:t>Puryear</w:t>
      </w:r>
      <w:proofErr w:type="spellEnd"/>
      <w:r w:rsidRPr="00E246DE">
        <w:rPr>
          <w:rFonts w:ascii="Times New Roman" w:hAnsi="Times New Roman"/>
          <w:sz w:val="24"/>
          <w:szCs w:val="24"/>
        </w:rPr>
        <w:t xml:space="preserve"> also opened the first store in the county, which was located near </w:t>
      </w:r>
      <w:r w:rsidR="002B6B82">
        <w:rPr>
          <w:rFonts w:ascii="Times New Roman" w:hAnsi="Times New Roman"/>
          <w:sz w:val="24"/>
          <w:szCs w:val="24"/>
        </w:rPr>
        <w:t xml:space="preserve">what is now </w:t>
      </w:r>
      <w:r w:rsidRPr="00E246DE">
        <w:rPr>
          <w:rFonts w:ascii="Times New Roman" w:hAnsi="Times New Roman"/>
          <w:sz w:val="24"/>
          <w:szCs w:val="24"/>
        </w:rPr>
        <w:t>Jonesboro, and brought supplies in from Memphis.</w:t>
      </w:r>
      <w:r w:rsidRPr="00E246DE">
        <w:rPr>
          <w:rStyle w:val="FootnoteReference"/>
          <w:rFonts w:ascii="Times New Roman" w:hAnsi="Times New Roman"/>
          <w:sz w:val="24"/>
          <w:szCs w:val="24"/>
        </w:rPr>
        <w:footnoteReference w:id="1"/>
      </w:r>
    </w:p>
    <w:p w:rsidR="00526581" w:rsidRPr="00E246DE" w:rsidRDefault="00526581" w:rsidP="00526581">
      <w:pPr>
        <w:tabs>
          <w:tab w:val="left" w:pos="360"/>
        </w:tabs>
        <w:rPr>
          <w:rFonts w:ascii="Times New Roman" w:hAnsi="Times New Roman"/>
          <w:sz w:val="24"/>
          <w:szCs w:val="24"/>
        </w:rPr>
      </w:pPr>
    </w:p>
    <w:p w:rsidR="00526581" w:rsidRPr="00E246DE" w:rsidRDefault="00526581" w:rsidP="00526581">
      <w:pPr>
        <w:tabs>
          <w:tab w:val="left" w:pos="360"/>
        </w:tabs>
        <w:rPr>
          <w:rFonts w:ascii="Times New Roman" w:hAnsi="Times New Roman"/>
          <w:sz w:val="24"/>
          <w:szCs w:val="24"/>
        </w:rPr>
      </w:pPr>
      <w:r w:rsidRPr="00E246DE">
        <w:rPr>
          <w:rFonts w:ascii="Times New Roman" w:hAnsi="Times New Roman"/>
          <w:sz w:val="24"/>
          <w:szCs w:val="24"/>
        </w:rPr>
        <w:t xml:space="preserve">Settlement in the antebellum period was slow and virtually came to a standstill during the Civil War.  After the Civil War, settlement in the area remained slow and did not really pick up speed until the arrival of the railroad in the later part of the nineteenth century.  Although settlement in the area was slow prior to the Civil War, Craighead County </w:t>
      </w:r>
      <w:proofErr w:type="gramStart"/>
      <w:r w:rsidRPr="00E246DE">
        <w:rPr>
          <w:rFonts w:ascii="Times New Roman" w:hAnsi="Times New Roman"/>
          <w:sz w:val="24"/>
          <w:szCs w:val="24"/>
        </w:rPr>
        <w:t>was created</w:t>
      </w:r>
      <w:proofErr w:type="gramEnd"/>
      <w:r w:rsidRPr="00E246DE">
        <w:rPr>
          <w:rFonts w:ascii="Times New Roman" w:hAnsi="Times New Roman"/>
          <w:sz w:val="24"/>
          <w:szCs w:val="24"/>
        </w:rPr>
        <w:t xml:space="preserve"> on February 19, 1859.  Interestingly, the county </w:t>
      </w:r>
      <w:proofErr w:type="gramStart"/>
      <w:r w:rsidRPr="00E246DE">
        <w:rPr>
          <w:rFonts w:ascii="Times New Roman" w:hAnsi="Times New Roman"/>
          <w:sz w:val="24"/>
          <w:szCs w:val="24"/>
        </w:rPr>
        <w:t>was named</w:t>
      </w:r>
      <w:proofErr w:type="gramEnd"/>
      <w:r w:rsidRPr="00E246DE">
        <w:rPr>
          <w:rFonts w:ascii="Times New Roman" w:hAnsi="Times New Roman"/>
          <w:sz w:val="24"/>
          <w:szCs w:val="24"/>
        </w:rPr>
        <w:t xml:space="preserve"> for Thomas B. Craighead, who was representing Mississippi and Crittenden counties at the time, and was actually opposed to the county’s creation.  (The bill for the creation of the county </w:t>
      </w:r>
      <w:proofErr w:type="gramStart"/>
      <w:r w:rsidRPr="00E246DE">
        <w:rPr>
          <w:rFonts w:ascii="Times New Roman" w:hAnsi="Times New Roman"/>
          <w:sz w:val="24"/>
          <w:szCs w:val="24"/>
        </w:rPr>
        <w:t>was called up</w:t>
      </w:r>
      <w:proofErr w:type="gramEnd"/>
      <w:r w:rsidRPr="00E246DE">
        <w:rPr>
          <w:rFonts w:ascii="Times New Roman" w:hAnsi="Times New Roman"/>
          <w:sz w:val="24"/>
          <w:szCs w:val="24"/>
        </w:rPr>
        <w:t xml:space="preserve"> for a vote while Craighead was absent, and he found out about the bill’s passage and the naming of the county when he returned to his seat.)  The county </w:t>
      </w:r>
      <w:proofErr w:type="gramStart"/>
      <w:r w:rsidRPr="00E246DE">
        <w:rPr>
          <w:rFonts w:ascii="Times New Roman" w:hAnsi="Times New Roman"/>
          <w:sz w:val="24"/>
          <w:szCs w:val="24"/>
        </w:rPr>
        <w:t>was divided</w:t>
      </w:r>
      <w:proofErr w:type="gramEnd"/>
      <w:r w:rsidRPr="00E246DE">
        <w:rPr>
          <w:rFonts w:ascii="Times New Roman" w:hAnsi="Times New Roman"/>
          <w:sz w:val="24"/>
          <w:szCs w:val="24"/>
        </w:rPr>
        <w:t xml:space="preserve"> into two judicial districts, the Jonesboro district and L</w:t>
      </w:r>
      <w:r w:rsidR="009A3BF4">
        <w:rPr>
          <w:rFonts w:ascii="Times New Roman" w:hAnsi="Times New Roman"/>
          <w:sz w:val="24"/>
          <w:szCs w:val="24"/>
        </w:rPr>
        <w:t>ake City district</w:t>
      </w:r>
      <w:r w:rsidRPr="00E246DE">
        <w:rPr>
          <w:rFonts w:ascii="Times New Roman" w:hAnsi="Times New Roman"/>
          <w:sz w:val="24"/>
          <w:szCs w:val="24"/>
        </w:rPr>
        <w:t>, in 1883 after residents in the eastern part of the county petitioned for it.</w:t>
      </w:r>
      <w:r w:rsidRPr="00E246DE">
        <w:rPr>
          <w:rStyle w:val="FootnoteReference"/>
          <w:rFonts w:ascii="Times New Roman" w:hAnsi="Times New Roman"/>
          <w:sz w:val="24"/>
          <w:szCs w:val="24"/>
        </w:rPr>
        <w:footnoteReference w:id="2"/>
      </w:r>
    </w:p>
    <w:p w:rsidR="00526581" w:rsidRPr="00E246DE" w:rsidRDefault="00526581" w:rsidP="00526581">
      <w:pPr>
        <w:tabs>
          <w:tab w:val="left" w:pos="360"/>
        </w:tabs>
        <w:rPr>
          <w:rFonts w:ascii="Times New Roman" w:hAnsi="Times New Roman"/>
          <w:sz w:val="24"/>
          <w:szCs w:val="24"/>
        </w:rPr>
      </w:pPr>
    </w:p>
    <w:p w:rsidR="00526581" w:rsidRPr="00E246DE" w:rsidRDefault="00526581" w:rsidP="00526581">
      <w:pPr>
        <w:tabs>
          <w:tab w:val="left" w:pos="360"/>
        </w:tabs>
        <w:rPr>
          <w:rFonts w:ascii="Times New Roman" w:hAnsi="Times New Roman"/>
          <w:sz w:val="24"/>
          <w:szCs w:val="24"/>
        </w:rPr>
      </w:pPr>
      <w:r w:rsidRPr="00E246DE">
        <w:rPr>
          <w:rFonts w:ascii="Times New Roman" w:hAnsi="Times New Roman"/>
          <w:sz w:val="24"/>
          <w:szCs w:val="24"/>
        </w:rPr>
        <w:t xml:space="preserve">Approximately two years after the creation of Craighead County, the site of Jonesboro </w:t>
      </w:r>
      <w:proofErr w:type="gramStart"/>
      <w:r w:rsidRPr="00E246DE">
        <w:rPr>
          <w:rFonts w:ascii="Times New Roman" w:hAnsi="Times New Roman"/>
          <w:sz w:val="24"/>
          <w:szCs w:val="24"/>
        </w:rPr>
        <w:t>was selected</w:t>
      </w:r>
      <w:proofErr w:type="gramEnd"/>
      <w:r w:rsidRPr="00E246DE">
        <w:rPr>
          <w:rFonts w:ascii="Times New Roman" w:hAnsi="Times New Roman"/>
          <w:sz w:val="24"/>
          <w:szCs w:val="24"/>
        </w:rPr>
        <w:t xml:space="preserve"> for the Craighead County seat of government.  Jonesboro </w:t>
      </w:r>
      <w:proofErr w:type="gramStart"/>
      <w:r w:rsidRPr="00E246DE">
        <w:rPr>
          <w:rFonts w:ascii="Times New Roman" w:hAnsi="Times New Roman"/>
          <w:sz w:val="24"/>
          <w:szCs w:val="24"/>
        </w:rPr>
        <w:t>was named</w:t>
      </w:r>
      <w:proofErr w:type="gramEnd"/>
      <w:r w:rsidRPr="00E246DE">
        <w:rPr>
          <w:rFonts w:ascii="Times New Roman" w:hAnsi="Times New Roman"/>
          <w:sz w:val="24"/>
          <w:szCs w:val="24"/>
        </w:rPr>
        <w:t xml:space="preserve"> in honor of William A. Jones, the state senator at the time for St. Francis and Poinsett counties, and an ardent supporter of the creation of the county.  By the beginning of the Civil War, Jonesboro had about 150 residents, and the town continued to grow slowly so that by 1880 there were three or four small stores and a population of about 200-300 people.  However, the arrival of the railroads in Craighead County in 1882 and 1883 caused to town’s population to grow tremendously so that by the end of the 1880s, “the population numbers 2,240 – 1,954 white, and 286 colored.  To this number should be added about 300 for those living just outside the corporation.”</w:t>
      </w:r>
      <w:r w:rsidRPr="00E246DE">
        <w:rPr>
          <w:rStyle w:val="FootnoteReference"/>
          <w:rFonts w:ascii="Times New Roman" w:hAnsi="Times New Roman"/>
          <w:sz w:val="24"/>
          <w:szCs w:val="24"/>
        </w:rPr>
        <w:footnoteReference w:id="3"/>
      </w:r>
    </w:p>
    <w:p w:rsidR="00526581" w:rsidRPr="00E246DE" w:rsidRDefault="00526581" w:rsidP="00526581">
      <w:pPr>
        <w:tabs>
          <w:tab w:val="left" w:pos="360"/>
        </w:tabs>
        <w:rPr>
          <w:rFonts w:ascii="Times New Roman" w:hAnsi="Times New Roman"/>
          <w:sz w:val="24"/>
          <w:szCs w:val="24"/>
        </w:rPr>
      </w:pPr>
    </w:p>
    <w:p w:rsidR="00526581" w:rsidRPr="00B94BD1" w:rsidRDefault="00526581" w:rsidP="00526581">
      <w:pPr>
        <w:tabs>
          <w:tab w:val="left" w:pos="360"/>
        </w:tabs>
        <w:rPr>
          <w:rFonts w:ascii="Times New Roman" w:hAnsi="Times New Roman"/>
          <w:sz w:val="24"/>
          <w:szCs w:val="24"/>
        </w:rPr>
      </w:pPr>
      <w:r w:rsidRPr="00E246DE">
        <w:rPr>
          <w:rFonts w:ascii="Times New Roman" w:hAnsi="Times New Roman"/>
          <w:sz w:val="24"/>
          <w:szCs w:val="24"/>
        </w:rPr>
        <w:t xml:space="preserve">The growth of Jonesboro allowed for the incorporation of the city as a city of the second class on February 2, 1883.  By the </w:t>
      </w:r>
      <w:proofErr w:type="gramStart"/>
      <w:r w:rsidRPr="00E246DE">
        <w:rPr>
          <w:rFonts w:ascii="Times New Roman" w:hAnsi="Times New Roman"/>
          <w:sz w:val="24"/>
          <w:szCs w:val="24"/>
        </w:rPr>
        <w:t>1880s</w:t>
      </w:r>
      <w:proofErr w:type="gramEnd"/>
      <w:r w:rsidRPr="00E246DE">
        <w:rPr>
          <w:rFonts w:ascii="Times New Roman" w:hAnsi="Times New Roman"/>
          <w:sz w:val="24"/>
          <w:szCs w:val="24"/>
        </w:rPr>
        <w:t xml:space="preserve"> the city contained “two weekly newspapers, </w:t>
      </w:r>
      <w:r w:rsidRPr="00E246DE">
        <w:rPr>
          <w:rFonts w:ascii="Times New Roman" w:hAnsi="Times New Roman"/>
          <w:i/>
          <w:sz w:val="24"/>
          <w:szCs w:val="24"/>
        </w:rPr>
        <w:t xml:space="preserve">The Jonesboro Times </w:t>
      </w:r>
      <w:r w:rsidRPr="00E246DE">
        <w:rPr>
          <w:rFonts w:ascii="Times New Roman" w:hAnsi="Times New Roman"/>
          <w:sz w:val="24"/>
          <w:szCs w:val="24"/>
        </w:rPr>
        <w:t xml:space="preserve">and </w:t>
      </w:r>
      <w:r w:rsidRPr="00E246DE">
        <w:rPr>
          <w:rFonts w:ascii="Times New Roman" w:hAnsi="Times New Roman"/>
          <w:i/>
          <w:sz w:val="24"/>
          <w:szCs w:val="24"/>
        </w:rPr>
        <w:t>The Craighead County Sun</w:t>
      </w:r>
      <w:r w:rsidRPr="00E246DE">
        <w:rPr>
          <w:rFonts w:ascii="Times New Roman" w:hAnsi="Times New Roman"/>
          <w:sz w:val="24"/>
          <w:szCs w:val="24"/>
        </w:rPr>
        <w:t xml:space="preserve">, both well edited, and both devoted to the general interests of the county and its people.”  In addition, “Jonesboro has a lodge and chapter of the Masonic fraternity, a lodge and encampment of Odd Fellows, a lodge each of the Knights of Honor, </w:t>
      </w:r>
      <w:r w:rsidRPr="00E246DE">
        <w:rPr>
          <w:rFonts w:ascii="Times New Roman" w:hAnsi="Times New Roman"/>
          <w:sz w:val="24"/>
          <w:szCs w:val="24"/>
        </w:rPr>
        <w:lastRenderedPageBreak/>
        <w:t xml:space="preserve">Knights and Ladies of Honor, </w:t>
      </w:r>
      <w:r w:rsidR="009A3BF4">
        <w:rPr>
          <w:rFonts w:ascii="Times New Roman" w:hAnsi="Times New Roman"/>
          <w:sz w:val="24"/>
          <w:szCs w:val="24"/>
        </w:rPr>
        <w:t xml:space="preserve">Knights of </w:t>
      </w:r>
      <w:proofErr w:type="spellStart"/>
      <w:r w:rsidR="009A3BF4">
        <w:rPr>
          <w:rFonts w:ascii="Times New Roman" w:hAnsi="Times New Roman"/>
          <w:sz w:val="24"/>
          <w:szCs w:val="24"/>
        </w:rPr>
        <w:t>Pythias</w:t>
      </w:r>
      <w:proofErr w:type="spellEnd"/>
      <w:r w:rsidR="009A3BF4">
        <w:rPr>
          <w:rFonts w:ascii="Times New Roman" w:hAnsi="Times New Roman"/>
          <w:sz w:val="24"/>
          <w:szCs w:val="24"/>
        </w:rPr>
        <w:t>, Knights of L</w:t>
      </w:r>
      <w:r w:rsidRPr="00E246DE">
        <w:rPr>
          <w:rFonts w:ascii="Times New Roman" w:hAnsi="Times New Roman"/>
          <w:sz w:val="24"/>
          <w:szCs w:val="24"/>
        </w:rPr>
        <w:t xml:space="preserve">abor, and other societies; also six </w:t>
      </w:r>
      <w:r w:rsidRPr="00B94BD1">
        <w:rPr>
          <w:rFonts w:ascii="Times New Roman" w:hAnsi="Times New Roman"/>
          <w:sz w:val="24"/>
          <w:szCs w:val="24"/>
        </w:rPr>
        <w:t>physicians and one dentist.”</w:t>
      </w:r>
      <w:r w:rsidRPr="00B94BD1">
        <w:rPr>
          <w:rStyle w:val="FootnoteReference"/>
          <w:rFonts w:ascii="Times New Roman" w:hAnsi="Times New Roman"/>
          <w:sz w:val="24"/>
          <w:szCs w:val="24"/>
        </w:rPr>
        <w:footnoteReference w:id="4"/>
      </w:r>
    </w:p>
    <w:p w:rsidR="00526581" w:rsidRPr="00B94BD1" w:rsidRDefault="00526581" w:rsidP="00526581">
      <w:pPr>
        <w:tabs>
          <w:tab w:val="left" w:pos="360"/>
        </w:tabs>
        <w:rPr>
          <w:rFonts w:ascii="Times New Roman" w:hAnsi="Times New Roman"/>
          <w:sz w:val="24"/>
          <w:szCs w:val="24"/>
        </w:rPr>
      </w:pPr>
    </w:p>
    <w:p w:rsidR="00526581" w:rsidRPr="00B94BD1" w:rsidRDefault="00526581" w:rsidP="00526581">
      <w:pPr>
        <w:tabs>
          <w:tab w:val="left" w:pos="360"/>
        </w:tabs>
        <w:rPr>
          <w:rFonts w:ascii="Times New Roman" w:hAnsi="Times New Roman"/>
          <w:sz w:val="24"/>
          <w:szCs w:val="24"/>
        </w:rPr>
      </w:pPr>
      <w:r w:rsidRPr="00B94BD1">
        <w:rPr>
          <w:rFonts w:ascii="Times New Roman" w:hAnsi="Times New Roman"/>
          <w:sz w:val="24"/>
          <w:szCs w:val="24"/>
        </w:rPr>
        <w:t xml:space="preserve">By the turn of the twentieth century, sawmills and woodworking plants were the main industry around Jonesboro.  However, once the land </w:t>
      </w:r>
      <w:proofErr w:type="gramStart"/>
      <w:r w:rsidRPr="00B94BD1">
        <w:rPr>
          <w:rFonts w:ascii="Times New Roman" w:hAnsi="Times New Roman"/>
          <w:sz w:val="24"/>
          <w:szCs w:val="24"/>
        </w:rPr>
        <w:t>was stripped</w:t>
      </w:r>
      <w:proofErr w:type="gramEnd"/>
      <w:r w:rsidRPr="00B94BD1">
        <w:rPr>
          <w:rFonts w:ascii="Times New Roman" w:hAnsi="Times New Roman"/>
          <w:sz w:val="24"/>
          <w:szCs w:val="24"/>
        </w:rPr>
        <w:t xml:space="preserve"> of its lumber, the mills closed and moved away, and Jonesboro took on a new role as an agricultural trading center.  </w:t>
      </w:r>
      <w:proofErr w:type="gramStart"/>
      <w:r w:rsidRPr="00B94BD1">
        <w:rPr>
          <w:rFonts w:ascii="Times New Roman" w:hAnsi="Times New Roman"/>
          <w:sz w:val="24"/>
          <w:szCs w:val="24"/>
        </w:rPr>
        <w:t>As a result</w:t>
      </w:r>
      <w:proofErr w:type="gramEnd"/>
      <w:r w:rsidRPr="00B94BD1">
        <w:rPr>
          <w:rFonts w:ascii="Times New Roman" w:hAnsi="Times New Roman"/>
          <w:sz w:val="24"/>
          <w:szCs w:val="24"/>
        </w:rPr>
        <w:t xml:space="preserve"> of Jonesboro’s new livelihood, a state board of trustees chose Jonesboro as the site for a district agricultural college in 1909.</w:t>
      </w:r>
      <w:r w:rsidRPr="00B94BD1">
        <w:rPr>
          <w:rStyle w:val="FootnoteReference"/>
          <w:rFonts w:ascii="Times New Roman" w:hAnsi="Times New Roman"/>
          <w:sz w:val="24"/>
          <w:szCs w:val="24"/>
        </w:rPr>
        <w:footnoteReference w:id="5"/>
      </w:r>
      <w:r w:rsidRPr="00B94BD1">
        <w:rPr>
          <w:rFonts w:ascii="Times New Roman" w:hAnsi="Times New Roman"/>
          <w:sz w:val="24"/>
          <w:szCs w:val="24"/>
        </w:rPr>
        <w:t xml:space="preserve">  The establishment of the college has caused Jonesboro to continue to grow throughout the twentieth century, and it is now the largest city in northeast Arkansas.</w:t>
      </w:r>
    </w:p>
    <w:p w:rsidR="00526581" w:rsidRPr="00B94BD1" w:rsidRDefault="00526581" w:rsidP="00526581">
      <w:pPr>
        <w:tabs>
          <w:tab w:val="left" w:pos="360"/>
        </w:tabs>
        <w:rPr>
          <w:rFonts w:ascii="Times New Roman" w:hAnsi="Times New Roman"/>
          <w:sz w:val="24"/>
          <w:szCs w:val="24"/>
        </w:rPr>
      </w:pPr>
    </w:p>
    <w:p w:rsidR="00526581" w:rsidRDefault="00B529ED" w:rsidP="00526581">
      <w:pPr>
        <w:tabs>
          <w:tab w:val="left" w:pos="360"/>
        </w:tabs>
        <w:rPr>
          <w:rFonts w:ascii="Times New Roman" w:hAnsi="Times New Roman"/>
          <w:sz w:val="24"/>
          <w:szCs w:val="24"/>
        </w:rPr>
      </w:pPr>
      <w:r>
        <w:rPr>
          <w:rFonts w:ascii="Times New Roman" w:hAnsi="Times New Roman"/>
          <w:sz w:val="24"/>
          <w:szCs w:val="24"/>
        </w:rPr>
        <w:t>This section of Harrisburg Road is also called Arkansas Highway 1, which was the first highway designated by the A</w:t>
      </w:r>
      <w:r w:rsidR="005E608D">
        <w:rPr>
          <w:rFonts w:ascii="Times New Roman" w:hAnsi="Times New Roman"/>
          <w:sz w:val="24"/>
          <w:szCs w:val="24"/>
        </w:rPr>
        <w:t>rkansas General Assembly in 1926</w:t>
      </w:r>
      <w:r>
        <w:rPr>
          <w:rFonts w:ascii="Times New Roman" w:hAnsi="Times New Roman"/>
          <w:sz w:val="24"/>
          <w:szCs w:val="24"/>
        </w:rPr>
        <w:t xml:space="preserve">. However, the route had its beginnings as Arkansas State Road B-1, and ran from Wilmot, AR, up to Corning, creating a convenient path from Louisiana to Missouri. Upon the creation of the U.S. Route System in 1925, U.S. Route 67 and U.S. Route 165 replaced sections of the highway creating the modern Arkansas Highway 1. The modern AR-1 runs from </w:t>
      </w:r>
      <w:proofErr w:type="spellStart"/>
      <w:r w:rsidR="005E608D">
        <w:rPr>
          <w:rFonts w:ascii="Times New Roman" w:hAnsi="Times New Roman"/>
          <w:sz w:val="24"/>
          <w:szCs w:val="24"/>
        </w:rPr>
        <w:t>McGehee</w:t>
      </w:r>
      <w:proofErr w:type="spellEnd"/>
      <w:r w:rsidR="005E608D">
        <w:rPr>
          <w:rFonts w:ascii="Times New Roman" w:hAnsi="Times New Roman"/>
          <w:sz w:val="24"/>
          <w:szCs w:val="24"/>
        </w:rPr>
        <w:t xml:space="preserve"> through Piggott and into Missouri. Since the highway runs along the geological featured called Crowley’s Ridge</w:t>
      </w:r>
      <w:r w:rsidR="009A3BF4">
        <w:rPr>
          <w:rFonts w:ascii="Times New Roman" w:hAnsi="Times New Roman"/>
          <w:sz w:val="24"/>
          <w:szCs w:val="24"/>
        </w:rPr>
        <w:t>, it provides uniquely scenic views of the eastern part of the state</w:t>
      </w:r>
      <w:r w:rsidR="005E608D">
        <w:rPr>
          <w:rFonts w:ascii="Times New Roman" w:hAnsi="Times New Roman"/>
          <w:sz w:val="24"/>
          <w:szCs w:val="24"/>
        </w:rPr>
        <w:t>. As a result, the area along the highway features a rolling topography</w:t>
      </w:r>
      <w:r w:rsidR="00526581" w:rsidRPr="00B94BD1">
        <w:rPr>
          <w:rFonts w:ascii="Times New Roman" w:hAnsi="Times New Roman"/>
          <w:sz w:val="24"/>
          <w:szCs w:val="24"/>
        </w:rPr>
        <w:t xml:space="preserve">, which contrasted sharply with the flat </w:t>
      </w:r>
      <w:r w:rsidR="005E608D">
        <w:rPr>
          <w:rFonts w:ascii="Times New Roman" w:hAnsi="Times New Roman"/>
          <w:sz w:val="24"/>
          <w:szCs w:val="24"/>
        </w:rPr>
        <w:t xml:space="preserve">alluvial </w:t>
      </w:r>
      <w:r w:rsidR="00526581" w:rsidRPr="00B94BD1">
        <w:rPr>
          <w:rFonts w:ascii="Times New Roman" w:hAnsi="Times New Roman"/>
          <w:sz w:val="24"/>
          <w:szCs w:val="24"/>
        </w:rPr>
        <w:t>delta land to the east</w:t>
      </w:r>
      <w:r w:rsidR="005E608D">
        <w:rPr>
          <w:rFonts w:ascii="Times New Roman" w:hAnsi="Times New Roman"/>
          <w:sz w:val="24"/>
          <w:szCs w:val="24"/>
        </w:rPr>
        <w:t xml:space="preserve"> and west</w:t>
      </w:r>
      <w:r w:rsidR="00526581" w:rsidRPr="00B94BD1">
        <w:rPr>
          <w:rFonts w:ascii="Times New Roman" w:hAnsi="Times New Roman"/>
          <w:sz w:val="24"/>
          <w:szCs w:val="24"/>
        </w:rPr>
        <w:t xml:space="preserve">, </w:t>
      </w:r>
      <w:r w:rsidR="005E608D">
        <w:rPr>
          <w:rFonts w:ascii="Times New Roman" w:hAnsi="Times New Roman"/>
          <w:sz w:val="24"/>
          <w:szCs w:val="24"/>
        </w:rPr>
        <w:t>making</w:t>
      </w:r>
      <w:r w:rsidR="00526581" w:rsidRPr="00B94BD1">
        <w:rPr>
          <w:rFonts w:ascii="Times New Roman" w:hAnsi="Times New Roman"/>
          <w:sz w:val="24"/>
          <w:szCs w:val="24"/>
        </w:rPr>
        <w:t xml:space="preserve"> the area </w:t>
      </w:r>
      <w:r w:rsidR="005E608D">
        <w:rPr>
          <w:rFonts w:ascii="Times New Roman" w:hAnsi="Times New Roman"/>
          <w:sz w:val="24"/>
          <w:szCs w:val="24"/>
        </w:rPr>
        <w:t>particularly</w:t>
      </w:r>
      <w:r w:rsidR="00526581" w:rsidRPr="00B94BD1">
        <w:rPr>
          <w:rFonts w:ascii="Times New Roman" w:hAnsi="Times New Roman"/>
          <w:sz w:val="24"/>
          <w:szCs w:val="24"/>
        </w:rPr>
        <w:t xml:space="preserve"> attractive </w:t>
      </w:r>
      <w:r w:rsidR="005E608D">
        <w:rPr>
          <w:rFonts w:ascii="Times New Roman" w:hAnsi="Times New Roman"/>
          <w:sz w:val="24"/>
          <w:szCs w:val="24"/>
        </w:rPr>
        <w:t xml:space="preserve">for people to live. It was along this area, just to the south of the small city of Jonesboro that the Patteson family established a large farm when they moved to the area in the mid-1920s. </w:t>
      </w:r>
    </w:p>
    <w:p w:rsidR="00526581" w:rsidRDefault="00526581" w:rsidP="00526581">
      <w:pPr>
        <w:tabs>
          <w:tab w:val="left" w:pos="360"/>
        </w:tabs>
        <w:rPr>
          <w:rFonts w:ascii="Times New Roman" w:hAnsi="Times New Roman"/>
          <w:sz w:val="24"/>
          <w:szCs w:val="24"/>
        </w:rPr>
      </w:pPr>
    </w:p>
    <w:p w:rsidR="00526581" w:rsidRPr="0027249E" w:rsidRDefault="00D55FA4" w:rsidP="00526581">
      <w:pPr>
        <w:tabs>
          <w:tab w:val="left" w:pos="360"/>
        </w:tabs>
        <w:rPr>
          <w:rFonts w:ascii="Times New Roman" w:hAnsi="Times New Roman"/>
          <w:sz w:val="24"/>
          <w:szCs w:val="24"/>
        </w:rPr>
      </w:pPr>
      <w:r>
        <w:rPr>
          <w:rFonts w:ascii="Times New Roman" w:hAnsi="Times New Roman"/>
          <w:sz w:val="24"/>
          <w:szCs w:val="24"/>
        </w:rPr>
        <w:t>Alan Guy Patteson, Sr., was born in Memphis, Tennessee on August 18, 1901. He was one of six chi</w:t>
      </w:r>
      <w:r w:rsidR="009A3BF4">
        <w:rPr>
          <w:rFonts w:ascii="Times New Roman" w:hAnsi="Times New Roman"/>
          <w:sz w:val="24"/>
          <w:szCs w:val="24"/>
        </w:rPr>
        <w:t>ldren had by James Sloane Patte</w:t>
      </w:r>
      <w:r>
        <w:rPr>
          <w:rFonts w:ascii="Times New Roman" w:hAnsi="Times New Roman"/>
          <w:sz w:val="24"/>
          <w:szCs w:val="24"/>
        </w:rPr>
        <w:t>s</w:t>
      </w:r>
      <w:r w:rsidR="009A3BF4">
        <w:rPr>
          <w:rFonts w:ascii="Times New Roman" w:hAnsi="Times New Roman"/>
          <w:sz w:val="24"/>
          <w:szCs w:val="24"/>
        </w:rPr>
        <w:t>on and Allie Bruce Starke Patte</w:t>
      </w:r>
      <w:r>
        <w:rPr>
          <w:rFonts w:ascii="Times New Roman" w:hAnsi="Times New Roman"/>
          <w:sz w:val="24"/>
          <w:szCs w:val="24"/>
        </w:rPr>
        <w:t>son.</w:t>
      </w:r>
      <w:r w:rsidR="00127C3A">
        <w:rPr>
          <w:rStyle w:val="FootnoteReference"/>
          <w:rFonts w:ascii="Times New Roman" w:hAnsi="Times New Roman"/>
          <w:sz w:val="24"/>
          <w:szCs w:val="24"/>
        </w:rPr>
        <w:footnoteReference w:id="6"/>
      </w:r>
      <w:r>
        <w:rPr>
          <w:rFonts w:ascii="Times New Roman" w:hAnsi="Times New Roman"/>
          <w:sz w:val="24"/>
          <w:szCs w:val="24"/>
        </w:rPr>
        <w:t xml:space="preserve"> Patteson grew up in the Memphis area but left to attend college at the University of Virginia in the </w:t>
      </w:r>
      <w:r w:rsidR="00127C3A">
        <w:rPr>
          <w:rFonts w:ascii="Times New Roman" w:hAnsi="Times New Roman"/>
          <w:sz w:val="24"/>
          <w:szCs w:val="24"/>
        </w:rPr>
        <w:t>late</w:t>
      </w:r>
      <w:r>
        <w:rPr>
          <w:rFonts w:ascii="Times New Roman" w:hAnsi="Times New Roman"/>
          <w:sz w:val="24"/>
          <w:szCs w:val="24"/>
        </w:rPr>
        <w:t xml:space="preserve"> 19</w:t>
      </w:r>
      <w:r w:rsidR="00127C3A">
        <w:rPr>
          <w:rFonts w:ascii="Times New Roman" w:hAnsi="Times New Roman"/>
          <w:sz w:val="24"/>
          <w:szCs w:val="24"/>
        </w:rPr>
        <w:t>10</w:t>
      </w:r>
      <w:r>
        <w:rPr>
          <w:rFonts w:ascii="Times New Roman" w:hAnsi="Times New Roman"/>
          <w:sz w:val="24"/>
          <w:szCs w:val="24"/>
        </w:rPr>
        <w:t>s.</w:t>
      </w:r>
      <w:r w:rsidR="00127C3A">
        <w:rPr>
          <w:rFonts w:ascii="Times New Roman" w:hAnsi="Times New Roman"/>
          <w:sz w:val="24"/>
          <w:szCs w:val="24"/>
        </w:rPr>
        <w:t xml:space="preserve"> </w:t>
      </w:r>
      <w:r w:rsidR="009A3BF4">
        <w:rPr>
          <w:rFonts w:ascii="Times New Roman" w:hAnsi="Times New Roman"/>
          <w:sz w:val="24"/>
          <w:szCs w:val="24"/>
        </w:rPr>
        <w:t>Unfortunately</w:t>
      </w:r>
      <w:r>
        <w:rPr>
          <w:rFonts w:ascii="Times New Roman" w:hAnsi="Times New Roman"/>
          <w:sz w:val="24"/>
          <w:szCs w:val="24"/>
        </w:rPr>
        <w:t xml:space="preserve">, he </w:t>
      </w:r>
      <w:r w:rsidR="009A3BF4">
        <w:rPr>
          <w:rFonts w:ascii="Times New Roman" w:hAnsi="Times New Roman"/>
          <w:sz w:val="24"/>
          <w:szCs w:val="24"/>
        </w:rPr>
        <w:t>had to leave college a year early to return</w:t>
      </w:r>
      <w:r>
        <w:rPr>
          <w:rFonts w:ascii="Times New Roman" w:hAnsi="Times New Roman"/>
          <w:sz w:val="24"/>
          <w:szCs w:val="24"/>
        </w:rPr>
        <w:t xml:space="preserve"> to Memphis</w:t>
      </w:r>
      <w:r w:rsidR="009A3BF4">
        <w:rPr>
          <w:rFonts w:ascii="Times New Roman" w:hAnsi="Times New Roman"/>
          <w:sz w:val="24"/>
          <w:szCs w:val="24"/>
        </w:rPr>
        <w:t xml:space="preserve"> to help with the family business. Around 1923, he</w:t>
      </w:r>
      <w:r>
        <w:rPr>
          <w:rFonts w:ascii="Times New Roman" w:hAnsi="Times New Roman"/>
          <w:sz w:val="24"/>
          <w:szCs w:val="24"/>
        </w:rPr>
        <w:t xml:space="preserve"> moved to Jonesboro</w:t>
      </w:r>
      <w:r w:rsidR="009A3BF4">
        <w:rPr>
          <w:rFonts w:ascii="Times New Roman" w:hAnsi="Times New Roman"/>
          <w:sz w:val="24"/>
          <w:szCs w:val="24"/>
        </w:rPr>
        <w:t xml:space="preserve"> to work for the Roberts Cotton Oil Mill, owned by family friends from Memphis</w:t>
      </w:r>
      <w:r>
        <w:rPr>
          <w:rFonts w:ascii="Times New Roman" w:hAnsi="Times New Roman"/>
          <w:sz w:val="24"/>
          <w:szCs w:val="24"/>
        </w:rPr>
        <w:t>.</w:t>
      </w:r>
      <w:r w:rsidR="009A3BF4">
        <w:rPr>
          <w:rFonts w:ascii="Times New Roman" w:hAnsi="Times New Roman"/>
          <w:sz w:val="24"/>
          <w:szCs w:val="24"/>
        </w:rPr>
        <w:t xml:space="preserve"> He later got into the cotton gin business and farming.</w:t>
      </w:r>
      <w:r>
        <w:rPr>
          <w:rFonts w:ascii="Times New Roman" w:hAnsi="Times New Roman"/>
          <w:sz w:val="24"/>
          <w:szCs w:val="24"/>
        </w:rPr>
        <w:t xml:space="preserve"> It was in Jonesboro that he met </w:t>
      </w:r>
      <w:r w:rsidR="00305352">
        <w:rPr>
          <w:rFonts w:ascii="Times New Roman" w:hAnsi="Times New Roman"/>
          <w:sz w:val="24"/>
          <w:szCs w:val="24"/>
        </w:rPr>
        <w:t xml:space="preserve">and wooed </w:t>
      </w:r>
      <w:r>
        <w:rPr>
          <w:rFonts w:ascii="Times New Roman" w:hAnsi="Times New Roman"/>
          <w:sz w:val="24"/>
          <w:szCs w:val="24"/>
        </w:rPr>
        <w:t>Katherine Carter</w:t>
      </w:r>
      <w:r w:rsidR="009A3BF4">
        <w:rPr>
          <w:rFonts w:ascii="Times New Roman" w:hAnsi="Times New Roman"/>
          <w:sz w:val="24"/>
          <w:szCs w:val="24"/>
        </w:rPr>
        <w:t>, a Jonesboro native</w:t>
      </w:r>
      <w:r>
        <w:rPr>
          <w:rFonts w:ascii="Times New Roman" w:hAnsi="Times New Roman"/>
          <w:sz w:val="24"/>
          <w:szCs w:val="24"/>
        </w:rPr>
        <w:t xml:space="preserve">. </w:t>
      </w:r>
      <w:r w:rsidR="00305352">
        <w:rPr>
          <w:rFonts w:ascii="Times New Roman" w:hAnsi="Times New Roman"/>
          <w:sz w:val="24"/>
          <w:szCs w:val="24"/>
        </w:rPr>
        <w:t xml:space="preserve">The two were married on February 10, 1926. </w:t>
      </w:r>
      <w:r>
        <w:rPr>
          <w:rFonts w:ascii="Times New Roman" w:hAnsi="Times New Roman"/>
          <w:sz w:val="24"/>
          <w:szCs w:val="24"/>
        </w:rPr>
        <w:t xml:space="preserve">The couple would </w:t>
      </w:r>
      <w:r w:rsidR="00305352">
        <w:rPr>
          <w:rFonts w:ascii="Times New Roman" w:hAnsi="Times New Roman"/>
          <w:sz w:val="24"/>
          <w:szCs w:val="24"/>
        </w:rPr>
        <w:t xml:space="preserve">go on to </w:t>
      </w:r>
      <w:r>
        <w:rPr>
          <w:rFonts w:ascii="Times New Roman" w:hAnsi="Times New Roman"/>
          <w:sz w:val="24"/>
          <w:szCs w:val="24"/>
        </w:rPr>
        <w:t xml:space="preserve">have </w:t>
      </w:r>
      <w:r w:rsidRPr="004D6F2E">
        <w:rPr>
          <w:rFonts w:ascii="Times New Roman" w:hAnsi="Times New Roman"/>
          <w:sz w:val="24"/>
          <w:szCs w:val="24"/>
          <w:highlight w:val="yellow"/>
        </w:rPr>
        <w:softHyphen/>
      </w:r>
      <w:r w:rsidRPr="004D6F2E">
        <w:rPr>
          <w:rFonts w:ascii="Times New Roman" w:hAnsi="Times New Roman"/>
          <w:sz w:val="24"/>
          <w:szCs w:val="24"/>
          <w:highlight w:val="yellow"/>
        </w:rPr>
        <w:softHyphen/>
      </w:r>
      <w:r w:rsidRPr="004D6F2E">
        <w:rPr>
          <w:rFonts w:ascii="Times New Roman" w:hAnsi="Times New Roman"/>
          <w:sz w:val="24"/>
          <w:szCs w:val="24"/>
          <w:highlight w:val="yellow"/>
        </w:rPr>
        <w:softHyphen/>
      </w:r>
      <w:r w:rsidRPr="004D6F2E">
        <w:rPr>
          <w:rFonts w:ascii="Times New Roman" w:hAnsi="Times New Roman"/>
          <w:sz w:val="24"/>
          <w:szCs w:val="24"/>
          <w:highlight w:val="yellow"/>
        </w:rPr>
        <w:softHyphen/>
      </w:r>
      <w:r w:rsidR="00A04FBA">
        <w:rPr>
          <w:rFonts w:ascii="Times New Roman" w:hAnsi="Times New Roman"/>
          <w:sz w:val="24"/>
          <w:szCs w:val="24"/>
        </w:rPr>
        <w:t>five</w:t>
      </w:r>
      <w:r>
        <w:rPr>
          <w:rFonts w:ascii="Times New Roman" w:hAnsi="Times New Roman"/>
          <w:sz w:val="24"/>
          <w:szCs w:val="24"/>
        </w:rPr>
        <w:t xml:space="preserve"> children, </w:t>
      </w:r>
      <w:r w:rsidR="00305352">
        <w:rPr>
          <w:rFonts w:ascii="Times New Roman" w:hAnsi="Times New Roman"/>
          <w:sz w:val="24"/>
          <w:szCs w:val="24"/>
        </w:rPr>
        <w:t>including</w:t>
      </w:r>
      <w:r>
        <w:rPr>
          <w:rFonts w:ascii="Times New Roman" w:hAnsi="Times New Roman"/>
          <w:sz w:val="24"/>
          <w:szCs w:val="24"/>
        </w:rPr>
        <w:t xml:space="preserve"> </w:t>
      </w:r>
      <w:r w:rsidR="00526581">
        <w:rPr>
          <w:rFonts w:ascii="Times New Roman" w:hAnsi="Times New Roman"/>
          <w:sz w:val="24"/>
          <w:szCs w:val="24"/>
        </w:rPr>
        <w:t xml:space="preserve">Alan </w:t>
      </w:r>
      <w:r>
        <w:rPr>
          <w:rFonts w:ascii="Times New Roman" w:hAnsi="Times New Roman"/>
          <w:sz w:val="24"/>
          <w:szCs w:val="24"/>
        </w:rPr>
        <w:t xml:space="preserve">Guy </w:t>
      </w:r>
      <w:r w:rsidR="00305352">
        <w:rPr>
          <w:rFonts w:ascii="Times New Roman" w:hAnsi="Times New Roman"/>
          <w:sz w:val="24"/>
          <w:szCs w:val="24"/>
        </w:rPr>
        <w:t>Patteson, Jr.</w:t>
      </w:r>
      <w:r>
        <w:rPr>
          <w:rFonts w:ascii="Times New Roman" w:hAnsi="Times New Roman"/>
          <w:sz w:val="24"/>
          <w:szCs w:val="24"/>
        </w:rPr>
        <w:t xml:space="preserve"> </w:t>
      </w:r>
      <w:r w:rsidR="00305352">
        <w:rPr>
          <w:rFonts w:ascii="Times New Roman" w:hAnsi="Times New Roman"/>
          <w:sz w:val="24"/>
          <w:szCs w:val="24"/>
        </w:rPr>
        <w:t xml:space="preserve">The couple would also establish a roughly </w:t>
      </w:r>
      <w:r w:rsidR="00127C3A">
        <w:rPr>
          <w:rFonts w:ascii="Times New Roman" w:hAnsi="Times New Roman"/>
          <w:sz w:val="24"/>
          <w:szCs w:val="24"/>
        </w:rPr>
        <w:t>325-acre</w:t>
      </w:r>
      <w:r w:rsidR="00305352">
        <w:rPr>
          <w:rFonts w:ascii="Times New Roman" w:hAnsi="Times New Roman"/>
          <w:sz w:val="24"/>
          <w:szCs w:val="24"/>
        </w:rPr>
        <w:t xml:space="preserve"> farm</w:t>
      </w:r>
      <w:r w:rsidR="00127C3A">
        <w:rPr>
          <w:rFonts w:ascii="Times New Roman" w:hAnsi="Times New Roman"/>
          <w:sz w:val="24"/>
          <w:szCs w:val="24"/>
        </w:rPr>
        <w:t xml:space="preserve"> about a mile south of the Jonesboro city limit in the mid-1940s.</w:t>
      </w:r>
      <w:r w:rsidR="00127C3A">
        <w:rPr>
          <w:rStyle w:val="FootnoteReference"/>
          <w:rFonts w:ascii="Times New Roman" w:hAnsi="Times New Roman"/>
          <w:sz w:val="24"/>
          <w:szCs w:val="24"/>
        </w:rPr>
        <w:footnoteReference w:id="7"/>
      </w:r>
      <w:r w:rsidR="00305352">
        <w:rPr>
          <w:rFonts w:ascii="Times New Roman" w:hAnsi="Times New Roman"/>
          <w:sz w:val="24"/>
          <w:szCs w:val="24"/>
        </w:rPr>
        <w:t xml:space="preserve"> </w:t>
      </w:r>
      <w:r>
        <w:rPr>
          <w:rFonts w:ascii="Times New Roman" w:hAnsi="Times New Roman"/>
          <w:sz w:val="24"/>
          <w:szCs w:val="24"/>
        </w:rPr>
        <w:t>Alan Patteson, Jr.,</w:t>
      </w:r>
      <w:r w:rsidR="00526581">
        <w:rPr>
          <w:rFonts w:ascii="Times New Roman" w:hAnsi="Times New Roman"/>
          <w:sz w:val="24"/>
          <w:szCs w:val="24"/>
        </w:rPr>
        <w:t xml:space="preserve"> </w:t>
      </w:r>
      <w:r w:rsidR="00127C3A">
        <w:rPr>
          <w:rFonts w:ascii="Times New Roman" w:hAnsi="Times New Roman"/>
          <w:sz w:val="24"/>
          <w:szCs w:val="24"/>
        </w:rPr>
        <w:t xml:space="preserve">the couple’s second child, </w:t>
      </w:r>
      <w:r w:rsidR="00526581">
        <w:rPr>
          <w:rFonts w:ascii="Times New Roman" w:hAnsi="Times New Roman"/>
          <w:sz w:val="24"/>
          <w:szCs w:val="24"/>
        </w:rPr>
        <w:t xml:space="preserve">was born in Jonesboro </w:t>
      </w:r>
      <w:r w:rsidR="00857E2E">
        <w:rPr>
          <w:rFonts w:ascii="Times New Roman" w:hAnsi="Times New Roman"/>
          <w:sz w:val="24"/>
          <w:szCs w:val="24"/>
        </w:rPr>
        <w:t>in</w:t>
      </w:r>
      <w:r w:rsidR="00EE7AD5">
        <w:rPr>
          <w:rFonts w:ascii="Times New Roman" w:hAnsi="Times New Roman"/>
          <w:sz w:val="24"/>
          <w:szCs w:val="24"/>
        </w:rPr>
        <w:t xml:space="preserve"> </w:t>
      </w:r>
      <w:r w:rsidR="00857E2E">
        <w:rPr>
          <w:rFonts w:ascii="Times New Roman" w:hAnsi="Times New Roman"/>
          <w:sz w:val="24"/>
          <w:szCs w:val="24"/>
        </w:rPr>
        <w:t>November 1928</w:t>
      </w:r>
      <w:r w:rsidR="00127C3A">
        <w:rPr>
          <w:rFonts w:ascii="Times New Roman" w:hAnsi="Times New Roman"/>
          <w:sz w:val="24"/>
          <w:szCs w:val="24"/>
        </w:rPr>
        <w:t xml:space="preserve">. He </w:t>
      </w:r>
      <w:r w:rsidR="00526581">
        <w:rPr>
          <w:rFonts w:ascii="Times New Roman" w:hAnsi="Times New Roman"/>
          <w:sz w:val="24"/>
          <w:szCs w:val="24"/>
        </w:rPr>
        <w:t xml:space="preserve">attended </w:t>
      </w:r>
      <w:r w:rsidR="00127C3A">
        <w:rPr>
          <w:rFonts w:ascii="Times New Roman" w:hAnsi="Times New Roman"/>
          <w:sz w:val="24"/>
          <w:szCs w:val="24"/>
        </w:rPr>
        <w:t xml:space="preserve">college at </w:t>
      </w:r>
      <w:r w:rsidR="00526581">
        <w:rPr>
          <w:rFonts w:ascii="Times New Roman" w:hAnsi="Times New Roman"/>
          <w:sz w:val="24"/>
          <w:szCs w:val="24"/>
        </w:rPr>
        <w:t>the University of Missouri in Columbia</w:t>
      </w:r>
      <w:r w:rsidR="00127C3A">
        <w:rPr>
          <w:rFonts w:ascii="Times New Roman" w:hAnsi="Times New Roman"/>
          <w:sz w:val="24"/>
          <w:szCs w:val="24"/>
        </w:rPr>
        <w:t>, where he graduated in 1950</w:t>
      </w:r>
      <w:r w:rsidR="00526581">
        <w:rPr>
          <w:rFonts w:ascii="Times New Roman" w:hAnsi="Times New Roman"/>
          <w:sz w:val="24"/>
          <w:szCs w:val="24"/>
        </w:rPr>
        <w:t xml:space="preserve">.  </w:t>
      </w:r>
      <w:r w:rsidR="00127C3A">
        <w:rPr>
          <w:rFonts w:ascii="Times New Roman" w:hAnsi="Times New Roman"/>
          <w:sz w:val="24"/>
          <w:szCs w:val="24"/>
        </w:rPr>
        <w:t xml:space="preserve">After college, he had a number of occupations, including </w:t>
      </w:r>
      <w:r w:rsidR="00526581">
        <w:rPr>
          <w:rFonts w:ascii="Times New Roman" w:hAnsi="Times New Roman"/>
          <w:sz w:val="24"/>
          <w:szCs w:val="24"/>
        </w:rPr>
        <w:t xml:space="preserve">farming, cotton ginning, as well as owning and operating AM/FM radio stations in Jonesboro.  His wife, Carol, was originally from Long Island, New York, and she and her family moved to Memphis, Tennessee, when she was 16.  She graduated from Hutchison Girls School in Memphis and </w:t>
      </w:r>
      <w:r w:rsidR="00EE7AD5">
        <w:rPr>
          <w:rFonts w:ascii="Times New Roman" w:hAnsi="Times New Roman"/>
          <w:sz w:val="24"/>
          <w:szCs w:val="24"/>
        </w:rPr>
        <w:t xml:space="preserve">went </w:t>
      </w:r>
      <w:r w:rsidR="00EE7AD5">
        <w:rPr>
          <w:rFonts w:ascii="Times New Roman" w:hAnsi="Times New Roman"/>
          <w:sz w:val="24"/>
          <w:szCs w:val="24"/>
        </w:rPr>
        <w:lastRenderedPageBreak/>
        <w:t xml:space="preserve">on to attend </w:t>
      </w:r>
      <w:r w:rsidR="00526581">
        <w:rPr>
          <w:rFonts w:ascii="Times New Roman" w:hAnsi="Times New Roman"/>
          <w:sz w:val="24"/>
          <w:szCs w:val="24"/>
        </w:rPr>
        <w:t xml:space="preserve">Stephens College in Columbia, where she and </w:t>
      </w:r>
      <w:r w:rsidR="00EE7AD5">
        <w:rPr>
          <w:rFonts w:ascii="Times New Roman" w:hAnsi="Times New Roman"/>
          <w:sz w:val="24"/>
          <w:szCs w:val="24"/>
        </w:rPr>
        <w:t>Alan met.  They married in 1952,</w:t>
      </w:r>
      <w:r w:rsidR="00526581">
        <w:rPr>
          <w:rStyle w:val="FootnoteReference"/>
          <w:rFonts w:ascii="Times New Roman" w:hAnsi="Times New Roman"/>
          <w:sz w:val="24"/>
          <w:szCs w:val="24"/>
        </w:rPr>
        <w:footnoteReference w:id="8"/>
      </w:r>
      <w:r w:rsidR="00EE7AD5">
        <w:rPr>
          <w:rFonts w:ascii="Times New Roman" w:hAnsi="Times New Roman"/>
          <w:sz w:val="24"/>
          <w:szCs w:val="24"/>
        </w:rPr>
        <w:t xml:space="preserve"> and would eventually have five children. </w:t>
      </w:r>
      <w:r w:rsidR="00127C3A">
        <w:rPr>
          <w:rFonts w:ascii="Times New Roman" w:hAnsi="Times New Roman"/>
          <w:sz w:val="24"/>
          <w:szCs w:val="24"/>
        </w:rPr>
        <w:t>The couple lived in a small house on the family farm south of Jonesboro</w:t>
      </w:r>
      <w:r w:rsidR="00F022BB">
        <w:rPr>
          <w:rFonts w:ascii="Times New Roman" w:hAnsi="Times New Roman"/>
          <w:sz w:val="24"/>
          <w:szCs w:val="24"/>
        </w:rPr>
        <w:t>, located across Harrisburg Road from here</w:t>
      </w:r>
      <w:r w:rsidR="00127C3A">
        <w:rPr>
          <w:rFonts w:ascii="Times New Roman" w:hAnsi="Times New Roman"/>
          <w:sz w:val="24"/>
          <w:szCs w:val="24"/>
        </w:rPr>
        <w:t xml:space="preserve">. However, </w:t>
      </w:r>
      <w:r w:rsidR="00F022BB">
        <w:rPr>
          <w:rFonts w:ascii="Times New Roman" w:hAnsi="Times New Roman"/>
          <w:sz w:val="24"/>
          <w:szCs w:val="24"/>
        </w:rPr>
        <w:t xml:space="preserve">having </w:t>
      </w:r>
      <w:r w:rsidR="00127C3A">
        <w:rPr>
          <w:rFonts w:ascii="Times New Roman" w:hAnsi="Times New Roman"/>
          <w:sz w:val="24"/>
          <w:szCs w:val="24"/>
        </w:rPr>
        <w:t>s</w:t>
      </w:r>
      <w:r w:rsidR="00EE7AD5">
        <w:rPr>
          <w:rFonts w:ascii="Times New Roman" w:hAnsi="Times New Roman"/>
          <w:sz w:val="24"/>
          <w:szCs w:val="24"/>
        </w:rPr>
        <w:t>o many children put a strain on the family</w:t>
      </w:r>
      <w:r w:rsidR="00127C3A">
        <w:rPr>
          <w:rFonts w:ascii="Times New Roman" w:hAnsi="Times New Roman"/>
          <w:sz w:val="24"/>
          <w:szCs w:val="24"/>
        </w:rPr>
        <w:t xml:space="preserve"> living such tight </w:t>
      </w:r>
      <w:r w:rsidR="00F022BB">
        <w:rPr>
          <w:rFonts w:ascii="Times New Roman" w:hAnsi="Times New Roman"/>
          <w:sz w:val="24"/>
          <w:szCs w:val="24"/>
        </w:rPr>
        <w:t>quarters,</w:t>
      </w:r>
      <w:r w:rsidR="00EE7AD5">
        <w:rPr>
          <w:rFonts w:ascii="Times New Roman" w:hAnsi="Times New Roman"/>
          <w:sz w:val="24"/>
          <w:szCs w:val="24"/>
        </w:rPr>
        <w:t xml:space="preserve"> </w:t>
      </w:r>
      <w:r w:rsidR="00127C3A">
        <w:rPr>
          <w:rFonts w:ascii="Times New Roman" w:hAnsi="Times New Roman"/>
          <w:sz w:val="24"/>
          <w:szCs w:val="24"/>
        </w:rPr>
        <w:t>because there is only so many times you can add onto a house</w:t>
      </w:r>
      <w:r w:rsidR="00EE7AD5">
        <w:rPr>
          <w:rFonts w:ascii="Times New Roman" w:hAnsi="Times New Roman"/>
          <w:sz w:val="24"/>
          <w:szCs w:val="24"/>
        </w:rPr>
        <w:t>. This led the couple to decide to build a new house in the late 1950s</w:t>
      </w:r>
      <w:r w:rsidR="00F022BB">
        <w:rPr>
          <w:rFonts w:ascii="Times New Roman" w:hAnsi="Times New Roman"/>
          <w:sz w:val="24"/>
          <w:szCs w:val="24"/>
        </w:rPr>
        <w:t>. Patteson had long wanted to build a house</w:t>
      </w:r>
      <w:r w:rsidR="00EE7AD5">
        <w:rPr>
          <w:rFonts w:ascii="Times New Roman" w:hAnsi="Times New Roman"/>
          <w:sz w:val="24"/>
          <w:szCs w:val="24"/>
        </w:rPr>
        <w:t xml:space="preserve"> on a </w:t>
      </w:r>
      <w:r w:rsidR="00F022BB">
        <w:rPr>
          <w:rFonts w:ascii="Times New Roman" w:hAnsi="Times New Roman"/>
          <w:sz w:val="24"/>
          <w:szCs w:val="24"/>
        </w:rPr>
        <w:t xml:space="preserve">particularly scenic </w:t>
      </w:r>
      <w:r w:rsidR="00EE7AD5">
        <w:rPr>
          <w:rFonts w:ascii="Times New Roman" w:hAnsi="Times New Roman"/>
          <w:sz w:val="24"/>
          <w:szCs w:val="24"/>
        </w:rPr>
        <w:t xml:space="preserve">wooded </w:t>
      </w:r>
      <w:r w:rsidR="00127C3A">
        <w:rPr>
          <w:rFonts w:ascii="Times New Roman" w:hAnsi="Times New Roman"/>
          <w:sz w:val="24"/>
          <w:szCs w:val="24"/>
        </w:rPr>
        <w:t>hilltop spot</w:t>
      </w:r>
      <w:r w:rsidR="00EE7AD5">
        <w:rPr>
          <w:rFonts w:ascii="Times New Roman" w:hAnsi="Times New Roman"/>
          <w:sz w:val="24"/>
          <w:szCs w:val="24"/>
        </w:rPr>
        <w:t xml:space="preserve"> </w:t>
      </w:r>
      <w:r w:rsidR="00F022BB">
        <w:rPr>
          <w:rFonts w:ascii="Times New Roman" w:hAnsi="Times New Roman"/>
          <w:sz w:val="24"/>
          <w:szCs w:val="24"/>
        </w:rPr>
        <w:t xml:space="preserve">on the family land. It did not take much convincing to get Carol to agree on the location, so all that </w:t>
      </w:r>
      <w:proofErr w:type="gramStart"/>
      <w:r w:rsidR="00F022BB">
        <w:rPr>
          <w:rFonts w:ascii="Times New Roman" w:hAnsi="Times New Roman"/>
          <w:sz w:val="24"/>
          <w:szCs w:val="24"/>
        </w:rPr>
        <w:t>was left</w:t>
      </w:r>
      <w:proofErr w:type="gramEnd"/>
      <w:r w:rsidR="00F022BB">
        <w:rPr>
          <w:rFonts w:ascii="Times New Roman" w:hAnsi="Times New Roman"/>
          <w:sz w:val="24"/>
          <w:szCs w:val="24"/>
        </w:rPr>
        <w:t xml:space="preserve"> was to pick an architect, which end up being</w:t>
      </w:r>
      <w:r w:rsidR="00EE7AD5">
        <w:rPr>
          <w:rFonts w:ascii="Times New Roman" w:hAnsi="Times New Roman"/>
          <w:sz w:val="24"/>
          <w:szCs w:val="24"/>
        </w:rPr>
        <w:t xml:space="preserve"> F. Eugene Withrow of Little Rock</w:t>
      </w:r>
      <w:r w:rsidR="00F022BB">
        <w:rPr>
          <w:rFonts w:ascii="Times New Roman" w:hAnsi="Times New Roman"/>
          <w:sz w:val="24"/>
          <w:szCs w:val="24"/>
        </w:rPr>
        <w:t xml:space="preserve">. </w:t>
      </w:r>
      <w:r w:rsidR="00EE7AD5">
        <w:rPr>
          <w:rFonts w:ascii="Times New Roman" w:hAnsi="Times New Roman"/>
          <w:sz w:val="24"/>
          <w:szCs w:val="24"/>
        </w:rPr>
        <w:t xml:space="preserve">The </w:t>
      </w:r>
      <w:proofErr w:type="spellStart"/>
      <w:r w:rsidR="00EE7AD5">
        <w:rPr>
          <w:rFonts w:ascii="Times New Roman" w:hAnsi="Times New Roman"/>
          <w:sz w:val="24"/>
          <w:szCs w:val="24"/>
        </w:rPr>
        <w:t>Patteson</w:t>
      </w:r>
      <w:r w:rsidR="009A3BF4">
        <w:rPr>
          <w:rFonts w:ascii="Times New Roman" w:hAnsi="Times New Roman"/>
          <w:sz w:val="24"/>
          <w:szCs w:val="24"/>
        </w:rPr>
        <w:t>s</w:t>
      </w:r>
      <w:proofErr w:type="spellEnd"/>
      <w:r w:rsidR="00EE7AD5">
        <w:rPr>
          <w:rFonts w:ascii="Times New Roman" w:hAnsi="Times New Roman"/>
          <w:sz w:val="24"/>
          <w:szCs w:val="24"/>
        </w:rPr>
        <w:t xml:space="preserve"> knew Withrow because he had married Alan’s first cousin and was studying architecture at Washington University in St. Louis while Alan and Carol were in college in Columbia. As such, the </w:t>
      </w:r>
      <w:proofErr w:type="spellStart"/>
      <w:r w:rsidR="00EE7AD5">
        <w:rPr>
          <w:rFonts w:ascii="Times New Roman" w:hAnsi="Times New Roman"/>
          <w:sz w:val="24"/>
          <w:szCs w:val="24"/>
        </w:rPr>
        <w:t>Pattesons</w:t>
      </w:r>
      <w:proofErr w:type="spellEnd"/>
      <w:r w:rsidR="00EE7AD5">
        <w:rPr>
          <w:rFonts w:ascii="Times New Roman" w:hAnsi="Times New Roman"/>
          <w:sz w:val="24"/>
          <w:szCs w:val="24"/>
        </w:rPr>
        <w:t xml:space="preserve"> would often drive up to visit the </w:t>
      </w:r>
      <w:proofErr w:type="spellStart"/>
      <w:r w:rsidR="00EE7AD5">
        <w:rPr>
          <w:rFonts w:ascii="Times New Roman" w:hAnsi="Times New Roman"/>
          <w:sz w:val="24"/>
          <w:szCs w:val="24"/>
        </w:rPr>
        <w:t>Withrows</w:t>
      </w:r>
      <w:proofErr w:type="spellEnd"/>
      <w:r w:rsidR="00EE7AD5">
        <w:rPr>
          <w:rFonts w:ascii="Times New Roman" w:hAnsi="Times New Roman"/>
          <w:sz w:val="24"/>
          <w:szCs w:val="24"/>
        </w:rPr>
        <w:t xml:space="preserve"> in St. Louis doing their college years. When it came to selecting Withrow as the architect of their future home, Mr. Patteson </w:t>
      </w:r>
      <w:proofErr w:type="gramStart"/>
      <w:r w:rsidR="00EE7AD5">
        <w:rPr>
          <w:rFonts w:ascii="Times New Roman" w:hAnsi="Times New Roman"/>
          <w:sz w:val="24"/>
          <w:szCs w:val="24"/>
        </w:rPr>
        <w:t>said:</w:t>
      </w:r>
      <w:proofErr w:type="gramEnd"/>
      <w:r w:rsidR="00EE7AD5">
        <w:rPr>
          <w:rFonts w:ascii="Times New Roman" w:hAnsi="Times New Roman"/>
          <w:sz w:val="24"/>
          <w:szCs w:val="24"/>
        </w:rPr>
        <w:t xml:space="preserve"> </w:t>
      </w:r>
      <w:r w:rsidR="00526581">
        <w:rPr>
          <w:rFonts w:ascii="Times New Roman" w:hAnsi="Times New Roman"/>
          <w:sz w:val="24"/>
          <w:szCs w:val="24"/>
        </w:rPr>
        <w:t xml:space="preserve"> “When we thought of an architect, we thought we would very much ‘gee and haw’ with Gene, and it seemed logical to contact him.  It was a beautiful relationship.”</w:t>
      </w:r>
      <w:r w:rsidR="00526581">
        <w:rPr>
          <w:rStyle w:val="FootnoteReference"/>
          <w:rFonts w:ascii="Times New Roman" w:hAnsi="Times New Roman"/>
          <w:sz w:val="24"/>
          <w:szCs w:val="24"/>
        </w:rPr>
        <w:footnoteReference w:id="9"/>
      </w:r>
    </w:p>
    <w:p w:rsidR="00526581" w:rsidRPr="0027249E" w:rsidRDefault="00526581" w:rsidP="00526581">
      <w:pPr>
        <w:tabs>
          <w:tab w:val="left" w:pos="360"/>
        </w:tabs>
        <w:rPr>
          <w:rFonts w:ascii="Times New Roman" w:hAnsi="Times New Roman"/>
          <w:sz w:val="24"/>
          <w:szCs w:val="24"/>
        </w:rPr>
      </w:pPr>
    </w:p>
    <w:p w:rsidR="00634415" w:rsidRDefault="00634415" w:rsidP="00634415">
      <w:pPr>
        <w:rPr>
          <w:rFonts w:ascii="Times New Roman" w:hAnsi="Times New Roman"/>
          <w:sz w:val="24"/>
        </w:rPr>
      </w:pPr>
      <w:r w:rsidRPr="0027249E">
        <w:rPr>
          <w:rFonts w:ascii="Times New Roman" w:hAnsi="Times New Roman"/>
          <w:sz w:val="24"/>
        </w:rPr>
        <w:t>Withrow was born in Little Rock on January 19, 1925, and served in the U.S. Army Corps of Engineers between 1943 and 1945 before studying architecture at Washington University.  He received his Bachelor of Architecture degree in 1950.  In 1954, Wit</w:t>
      </w:r>
      <w:r>
        <w:rPr>
          <w:rFonts w:ascii="Times New Roman" w:hAnsi="Times New Roman"/>
          <w:sz w:val="24"/>
        </w:rPr>
        <w:t>hrow organized his own firm, where he primarily specialized in residential designs.</w:t>
      </w:r>
      <w:r w:rsidR="0070270B">
        <w:rPr>
          <w:rStyle w:val="FootnoteReference"/>
          <w:rFonts w:ascii="Times New Roman" w:hAnsi="Times New Roman"/>
          <w:sz w:val="24"/>
        </w:rPr>
        <w:footnoteReference w:id="10"/>
      </w:r>
      <w:r>
        <w:rPr>
          <w:rFonts w:ascii="Times New Roman" w:hAnsi="Times New Roman"/>
          <w:sz w:val="24"/>
        </w:rPr>
        <w:t xml:space="preserve"> </w:t>
      </w:r>
      <w:r w:rsidR="00AA5188">
        <w:rPr>
          <w:rFonts w:ascii="Times New Roman" w:hAnsi="Times New Roman"/>
          <w:sz w:val="24"/>
        </w:rPr>
        <w:t xml:space="preserve">Some notable early designs of Withrow are the Pat Riley House at </w:t>
      </w:r>
      <w:proofErr w:type="gramStart"/>
      <w:r w:rsidR="00395DDC">
        <w:rPr>
          <w:rFonts w:ascii="Times New Roman" w:hAnsi="Times New Roman"/>
          <w:sz w:val="24"/>
        </w:rPr>
        <w:t>2</w:t>
      </w:r>
      <w:proofErr w:type="gramEnd"/>
      <w:r w:rsidR="00395DDC">
        <w:rPr>
          <w:rFonts w:ascii="Times New Roman" w:hAnsi="Times New Roman"/>
          <w:sz w:val="24"/>
        </w:rPr>
        <w:t xml:space="preserve"> Ranch Valley in Little Rock and the E.M. Anderson House at 606 Partee in Magnolia, both built in 1957. Additionally, he designed the original church building for the Episcopal Church of the Good Shepherd at 2920 Ware Street in Little Rock in 1958. However, his first high profile project was when he </w:t>
      </w:r>
      <w:proofErr w:type="gramStart"/>
      <w:r w:rsidR="00395DDC">
        <w:rPr>
          <w:rFonts w:ascii="Times New Roman" w:hAnsi="Times New Roman"/>
          <w:sz w:val="24"/>
        </w:rPr>
        <w:t>partnered</w:t>
      </w:r>
      <w:proofErr w:type="gramEnd"/>
      <w:r w:rsidR="00395DDC">
        <w:rPr>
          <w:rFonts w:ascii="Times New Roman" w:hAnsi="Times New Roman"/>
          <w:sz w:val="24"/>
        </w:rPr>
        <w:t xml:space="preserve"> with Dallas architect, Harold Berry, on the design of </w:t>
      </w:r>
      <w:r w:rsidRPr="0027249E">
        <w:rPr>
          <w:rFonts w:ascii="Times New Roman" w:hAnsi="Times New Roman"/>
          <w:sz w:val="24"/>
        </w:rPr>
        <w:t xml:space="preserve">the Tower Building </w:t>
      </w:r>
      <w:r w:rsidR="00395DDC">
        <w:rPr>
          <w:rFonts w:ascii="Times New Roman" w:hAnsi="Times New Roman"/>
          <w:sz w:val="24"/>
        </w:rPr>
        <w:t>at 323 Center Street</w:t>
      </w:r>
      <w:r w:rsidR="009A3BF4">
        <w:rPr>
          <w:rFonts w:ascii="Times New Roman" w:hAnsi="Times New Roman"/>
          <w:sz w:val="24"/>
        </w:rPr>
        <w:t xml:space="preserve"> in downtown Little Rock in 1958</w:t>
      </w:r>
      <w:r w:rsidRPr="0027249E">
        <w:rPr>
          <w:rFonts w:ascii="Times New Roman" w:hAnsi="Times New Roman"/>
          <w:sz w:val="24"/>
        </w:rPr>
        <w:t xml:space="preserve">.  Withrow would later design a wide variety of buildings around the state including </w:t>
      </w:r>
      <w:r w:rsidR="009A3BF4">
        <w:rPr>
          <w:rFonts w:ascii="Times New Roman" w:hAnsi="Times New Roman"/>
          <w:sz w:val="24"/>
        </w:rPr>
        <w:t xml:space="preserve">the </w:t>
      </w:r>
      <w:r w:rsidRPr="0027249E">
        <w:rPr>
          <w:rFonts w:ascii="Times New Roman" w:hAnsi="Times New Roman"/>
          <w:sz w:val="24"/>
        </w:rPr>
        <w:t xml:space="preserve">Newton County Hospital in Jasper (1968), Woodruff County Hospital in </w:t>
      </w:r>
      <w:proofErr w:type="spellStart"/>
      <w:r w:rsidRPr="0027249E">
        <w:rPr>
          <w:rFonts w:ascii="Times New Roman" w:hAnsi="Times New Roman"/>
          <w:sz w:val="24"/>
        </w:rPr>
        <w:t>McCrory</w:t>
      </w:r>
      <w:proofErr w:type="spellEnd"/>
      <w:r w:rsidRPr="0027249E">
        <w:rPr>
          <w:rFonts w:ascii="Times New Roman" w:hAnsi="Times New Roman"/>
          <w:sz w:val="24"/>
        </w:rPr>
        <w:t xml:space="preserve"> (1969)</w:t>
      </w:r>
      <w:r w:rsidR="00362F85" w:rsidRPr="00362F85">
        <w:rPr>
          <w:rStyle w:val="FootnoteReference"/>
          <w:rFonts w:ascii="Times New Roman" w:hAnsi="Times New Roman"/>
          <w:sz w:val="24"/>
        </w:rPr>
        <w:t xml:space="preserve"> </w:t>
      </w:r>
      <w:r w:rsidR="00362F85" w:rsidRPr="0027249E">
        <w:rPr>
          <w:rStyle w:val="FootnoteReference"/>
          <w:rFonts w:ascii="Times New Roman" w:hAnsi="Times New Roman"/>
          <w:sz w:val="24"/>
        </w:rPr>
        <w:footnoteReference w:id="11"/>
      </w:r>
      <w:r w:rsidRPr="0027249E">
        <w:rPr>
          <w:rFonts w:ascii="Times New Roman" w:hAnsi="Times New Roman"/>
          <w:sz w:val="24"/>
        </w:rPr>
        <w:t xml:space="preserve"> and</w:t>
      </w:r>
      <w:r w:rsidR="00362F85">
        <w:rPr>
          <w:rFonts w:ascii="Times New Roman" w:hAnsi="Times New Roman"/>
          <w:sz w:val="24"/>
        </w:rPr>
        <w:t xml:space="preserve"> the </w:t>
      </w:r>
      <w:proofErr w:type="spellStart"/>
      <w:r w:rsidR="00362F85">
        <w:rPr>
          <w:rFonts w:ascii="Times New Roman" w:hAnsi="Times New Roman"/>
          <w:sz w:val="24"/>
        </w:rPr>
        <w:t>Hindman</w:t>
      </w:r>
      <w:proofErr w:type="spellEnd"/>
      <w:r w:rsidR="00362F85">
        <w:rPr>
          <w:rFonts w:ascii="Times New Roman" w:hAnsi="Times New Roman"/>
          <w:sz w:val="24"/>
        </w:rPr>
        <w:t xml:space="preserve"> Golf Course Clubhouse </w:t>
      </w:r>
      <w:r w:rsidR="009A3BF4">
        <w:rPr>
          <w:rFonts w:ascii="Times New Roman" w:hAnsi="Times New Roman"/>
          <w:sz w:val="24"/>
        </w:rPr>
        <w:t xml:space="preserve">in Little Rock </w:t>
      </w:r>
      <w:r w:rsidR="00362F85">
        <w:rPr>
          <w:rFonts w:ascii="Times New Roman" w:hAnsi="Times New Roman"/>
          <w:sz w:val="24"/>
        </w:rPr>
        <w:t>(1971)</w:t>
      </w:r>
      <w:r w:rsidRPr="0027249E">
        <w:rPr>
          <w:rFonts w:ascii="Times New Roman" w:hAnsi="Times New Roman"/>
          <w:sz w:val="24"/>
        </w:rPr>
        <w:t>.</w:t>
      </w:r>
      <w:r w:rsidR="00260BD6">
        <w:rPr>
          <w:rFonts w:ascii="Times New Roman" w:hAnsi="Times New Roman"/>
          <w:sz w:val="24"/>
        </w:rPr>
        <w:t xml:space="preserve"> However, </w:t>
      </w:r>
      <w:r w:rsidR="00362F85">
        <w:rPr>
          <w:rFonts w:ascii="Times New Roman" w:hAnsi="Times New Roman"/>
          <w:sz w:val="24"/>
        </w:rPr>
        <w:t xml:space="preserve">he continued to maintain a strong residential </w:t>
      </w:r>
      <w:r w:rsidR="003D0FE4">
        <w:rPr>
          <w:rFonts w:ascii="Times New Roman" w:hAnsi="Times New Roman"/>
          <w:sz w:val="24"/>
        </w:rPr>
        <w:t>practice as well, designing the 1962 Ark-La Gas House at 7012 Shamrock in Litt</w:t>
      </w:r>
      <w:r w:rsidR="009A3BF4">
        <w:rPr>
          <w:rFonts w:ascii="Times New Roman" w:hAnsi="Times New Roman"/>
          <w:sz w:val="24"/>
        </w:rPr>
        <w:t xml:space="preserve">le Rock and the 1965 </w:t>
      </w:r>
      <w:proofErr w:type="spellStart"/>
      <w:r w:rsidR="009A3BF4">
        <w:rPr>
          <w:rFonts w:ascii="Times New Roman" w:hAnsi="Times New Roman"/>
          <w:sz w:val="24"/>
        </w:rPr>
        <w:t>Bran</w:t>
      </w:r>
      <w:r w:rsidR="003D0FE4">
        <w:rPr>
          <w:rFonts w:ascii="Times New Roman" w:hAnsi="Times New Roman"/>
          <w:sz w:val="24"/>
        </w:rPr>
        <w:t>sford</w:t>
      </w:r>
      <w:proofErr w:type="spellEnd"/>
      <w:r w:rsidR="003D0FE4">
        <w:rPr>
          <w:rFonts w:ascii="Times New Roman" w:hAnsi="Times New Roman"/>
          <w:sz w:val="24"/>
        </w:rPr>
        <w:t xml:space="preserve"> House at 217 W. Academy Street in Lonoke. </w:t>
      </w:r>
    </w:p>
    <w:p w:rsidR="00857E2E" w:rsidRDefault="00857E2E" w:rsidP="00857E2E">
      <w:pPr>
        <w:rPr>
          <w:rFonts w:ascii="Times New Roman" w:hAnsi="Times New Roman"/>
          <w:sz w:val="24"/>
        </w:rPr>
      </w:pPr>
    </w:p>
    <w:p w:rsidR="00857E2E" w:rsidRPr="00F111FD" w:rsidRDefault="00857E2E" w:rsidP="00857E2E">
      <w:pPr>
        <w:rPr>
          <w:rFonts w:ascii="Times New Roman" w:hAnsi="Times New Roman"/>
          <w:sz w:val="24"/>
          <w:szCs w:val="24"/>
        </w:rPr>
      </w:pPr>
      <w:r w:rsidRPr="00851135">
        <w:rPr>
          <w:rFonts w:ascii="Times New Roman" w:hAnsi="Times New Roman"/>
          <w:sz w:val="24"/>
        </w:rPr>
        <w:t xml:space="preserve">Withrow </w:t>
      </w:r>
      <w:r w:rsidR="004D6F2E">
        <w:rPr>
          <w:rFonts w:ascii="Times New Roman" w:hAnsi="Times New Roman"/>
          <w:sz w:val="24"/>
        </w:rPr>
        <w:t>often</w:t>
      </w:r>
      <w:r w:rsidRPr="00851135">
        <w:rPr>
          <w:rFonts w:ascii="Times New Roman" w:hAnsi="Times New Roman"/>
          <w:sz w:val="24"/>
        </w:rPr>
        <w:t xml:space="preserve"> chose </w:t>
      </w:r>
      <w:r>
        <w:rPr>
          <w:rFonts w:ascii="Times New Roman" w:hAnsi="Times New Roman"/>
          <w:sz w:val="24"/>
        </w:rPr>
        <w:t>to use</w:t>
      </w:r>
      <w:r w:rsidR="004D6F2E">
        <w:rPr>
          <w:rFonts w:ascii="Times New Roman" w:hAnsi="Times New Roman"/>
          <w:sz w:val="24"/>
        </w:rPr>
        <w:t xml:space="preserve"> a</w:t>
      </w:r>
      <w:r w:rsidRPr="00851135">
        <w:rPr>
          <w:rFonts w:ascii="Times New Roman" w:hAnsi="Times New Roman"/>
          <w:sz w:val="24"/>
        </w:rPr>
        <w:t xml:space="preserve"> Modern</w:t>
      </w:r>
      <w:r w:rsidR="004D6F2E">
        <w:rPr>
          <w:rFonts w:ascii="Times New Roman" w:hAnsi="Times New Roman"/>
          <w:sz w:val="24"/>
        </w:rPr>
        <w:t>ist</w:t>
      </w:r>
      <w:r w:rsidRPr="00851135">
        <w:rPr>
          <w:rFonts w:ascii="Times New Roman" w:hAnsi="Times New Roman"/>
          <w:sz w:val="24"/>
        </w:rPr>
        <w:t xml:space="preserve"> </w:t>
      </w:r>
      <w:r>
        <w:rPr>
          <w:rFonts w:ascii="Times New Roman" w:hAnsi="Times New Roman"/>
          <w:sz w:val="24"/>
        </w:rPr>
        <w:t xml:space="preserve">approach </w:t>
      </w:r>
      <w:r w:rsidR="002B6B82">
        <w:rPr>
          <w:rFonts w:ascii="Times New Roman" w:hAnsi="Times New Roman"/>
          <w:sz w:val="24"/>
        </w:rPr>
        <w:t>when creating</w:t>
      </w:r>
      <w:r w:rsidRPr="00851135">
        <w:rPr>
          <w:rFonts w:ascii="Times New Roman" w:hAnsi="Times New Roman"/>
          <w:sz w:val="24"/>
        </w:rPr>
        <w:t xml:space="preserve"> </w:t>
      </w:r>
      <w:r w:rsidR="004D6F2E">
        <w:rPr>
          <w:rFonts w:ascii="Times New Roman" w:hAnsi="Times New Roman"/>
          <w:sz w:val="24"/>
        </w:rPr>
        <w:t>his</w:t>
      </w:r>
      <w:r w:rsidRPr="00851135">
        <w:rPr>
          <w:rFonts w:ascii="Times New Roman" w:hAnsi="Times New Roman"/>
          <w:sz w:val="24"/>
        </w:rPr>
        <w:t xml:space="preserve"> </w:t>
      </w:r>
      <w:r w:rsidR="002B6B82">
        <w:rPr>
          <w:rFonts w:ascii="Times New Roman" w:hAnsi="Times New Roman"/>
          <w:sz w:val="24"/>
        </w:rPr>
        <w:t>architectural designs</w:t>
      </w:r>
      <w:r w:rsidR="004D6F2E">
        <w:rPr>
          <w:rFonts w:ascii="Times New Roman" w:hAnsi="Times New Roman"/>
          <w:sz w:val="24"/>
        </w:rPr>
        <w:t>. As such, t</w:t>
      </w:r>
      <w:r w:rsidRPr="00851135">
        <w:rPr>
          <w:rFonts w:ascii="Times New Roman" w:hAnsi="Times New Roman"/>
          <w:sz w:val="24"/>
          <w:szCs w:val="24"/>
        </w:rPr>
        <w:t>he use</w:t>
      </w:r>
      <w:r w:rsidRPr="00F111FD">
        <w:rPr>
          <w:rFonts w:ascii="Times New Roman" w:hAnsi="Times New Roman"/>
          <w:sz w:val="24"/>
          <w:szCs w:val="24"/>
        </w:rPr>
        <w:t xml:space="preserve"> of </w:t>
      </w:r>
      <w:r w:rsidR="004D6F2E">
        <w:rPr>
          <w:rFonts w:ascii="Times New Roman" w:hAnsi="Times New Roman"/>
          <w:sz w:val="24"/>
          <w:szCs w:val="24"/>
        </w:rPr>
        <w:t>a</w:t>
      </w:r>
      <w:r w:rsidRPr="00F111FD">
        <w:rPr>
          <w:rFonts w:ascii="Times New Roman" w:hAnsi="Times New Roman"/>
          <w:sz w:val="24"/>
          <w:szCs w:val="24"/>
        </w:rPr>
        <w:t xml:space="preserve"> Mid-Century Modern style for the Patteson House was </w:t>
      </w:r>
      <w:proofErr w:type="gramStart"/>
      <w:r w:rsidRPr="00F111FD">
        <w:rPr>
          <w:rFonts w:ascii="Times New Roman" w:hAnsi="Times New Roman"/>
          <w:sz w:val="24"/>
          <w:szCs w:val="24"/>
        </w:rPr>
        <w:t>not an</w:t>
      </w:r>
      <w:r>
        <w:rPr>
          <w:rFonts w:ascii="Times New Roman" w:hAnsi="Times New Roman"/>
          <w:sz w:val="24"/>
          <w:szCs w:val="24"/>
        </w:rPr>
        <w:t xml:space="preserve"> unusual</w:t>
      </w:r>
      <w:proofErr w:type="gramEnd"/>
      <w:r>
        <w:rPr>
          <w:rFonts w:ascii="Times New Roman" w:hAnsi="Times New Roman"/>
          <w:sz w:val="24"/>
          <w:szCs w:val="24"/>
        </w:rPr>
        <w:t xml:space="preserve"> choice</w:t>
      </w:r>
      <w:r w:rsidR="004D6F2E">
        <w:rPr>
          <w:rFonts w:ascii="Times New Roman" w:hAnsi="Times New Roman"/>
          <w:sz w:val="24"/>
          <w:szCs w:val="24"/>
        </w:rPr>
        <w:t xml:space="preserve"> for him or within the residential sector as a whole</w:t>
      </w:r>
      <w:r>
        <w:rPr>
          <w:rFonts w:ascii="Times New Roman" w:hAnsi="Times New Roman"/>
          <w:sz w:val="24"/>
          <w:szCs w:val="24"/>
        </w:rPr>
        <w:t xml:space="preserve">, since it was an approach </w:t>
      </w:r>
      <w:r w:rsidRPr="00F111FD">
        <w:rPr>
          <w:rFonts w:ascii="Times New Roman" w:hAnsi="Times New Roman"/>
          <w:sz w:val="24"/>
          <w:szCs w:val="24"/>
        </w:rPr>
        <w:t xml:space="preserve">that was gaining popularity for </w:t>
      </w:r>
      <w:r>
        <w:rPr>
          <w:rFonts w:ascii="Times New Roman" w:hAnsi="Times New Roman"/>
          <w:sz w:val="24"/>
          <w:szCs w:val="24"/>
        </w:rPr>
        <w:t>new construction</w:t>
      </w:r>
      <w:r w:rsidRPr="00F111FD">
        <w:rPr>
          <w:rFonts w:ascii="Times New Roman" w:hAnsi="Times New Roman"/>
          <w:sz w:val="24"/>
          <w:szCs w:val="24"/>
        </w:rPr>
        <w:t xml:space="preserve"> after World War II.  The AIA reported in the early 1960s that a shift was occurring where p</w:t>
      </w:r>
      <w:r>
        <w:rPr>
          <w:rFonts w:ascii="Times New Roman" w:hAnsi="Times New Roman"/>
          <w:sz w:val="24"/>
          <w:szCs w:val="24"/>
        </w:rPr>
        <w:t>eople were starting to embrace M</w:t>
      </w:r>
      <w:r w:rsidRPr="00F111FD">
        <w:rPr>
          <w:rFonts w:ascii="Times New Roman" w:hAnsi="Times New Roman"/>
          <w:sz w:val="24"/>
          <w:szCs w:val="24"/>
        </w:rPr>
        <w:t>odern</w:t>
      </w:r>
      <w:r>
        <w:rPr>
          <w:rFonts w:ascii="Times New Roman" w:hAnsi="Times New Roman"/>
          <w:sz w:val="24"/>
          <w:szCs w:val="24"/>
        </w:rPr>
        <w:t>ist</w:t>
      </w:r>
      <w:r w:rsidRPr="00F111FD">
        <w:rPr>
          <w:rFonts w:ascii="Times New Roman" w:hAnsi="Times New Roman"/>
          <w:sz w:val="24"/>
          <w:szCs w:val="24"/>
        </w:rPr>
        <w:t xml:space="preserve"> architecture, especially for business buildings, but still even to a certain degree for homes.  The book </w:t>
      </w:r>
      <w:r w:rsidRPr="00F111FD">
        <w:rPr>
          <w:rFonts w:ascii="Times New Roman" w:hAnsi="Times New Roman"/>
          <w:i/>
          <w:sz w:val="24"/>
          <w:szCs w:val="24"/>
        </w:rPr>
        <w:t>Mid-Century Architecture in America</w:t>
      </w:r>
      <w:r w:rsidRPr="00F111FD">
        <w:rPr>
          <w:rFonts w:ascii="Times New Roman" w:hAnsi="Times New Roman"/>
          <w:sz w:val="24"/>
          <w:szCs w:val="24"/>
        </w:rPr>
        <w:t xml:space="preserve"> states:</w:t>
      </w:r>
    </w:p>
    <w:p w:rsidR="00857E2E" w:rsidRPr="00F111FD" w:rsidRDefault="00857E2E" w:rsidP="00857E2E">
      <w:pPr>
        <w:tabs>
          <w:tab w:val="left" w:pos="360"/>
        </w:tabs>
        <w:rPr>
          <w:rFonts w:ascii="Times New Roman" w:hAnsi="Times New Roman"/>
          <w:sz w:val="24"/>
          <w:szCs w:val="24"/>
        </w:rPr>
      </w:pPr>
    </w:p>
    <w:p w:rsidR="00857E2E" w:rsidRPr="00F111FD" w:rsidRDefault="00857E2E" w:rsidP="00857E2E">
      <w:pPr>
        <w:tabs>
          <w:tab w:val="left" w:pos="360"/>
        </w:tabs>
        <w:ind w:left="1500" w:right="1360"/>
        <w:rPr>
          <w:rFonts w:ascii="Times New Roman" w:hAnsi="Times New Roman"/>
          <w:sz w:val="24"/>
          <w:szCs w:val="24"/>
        </w:rPr>
      </w:pPr>
      <w:r w:rsidRPr="00F111FD">
        <w:rPr>
          <w:rFonts w:ascii="Times New Roman" w:hAnsi="Times New Roman"/>
          <w:sz w:val="24"/>
          <w:szCs w:val="24"/>
        </w:rPr>
        <w:tab/>
        <w:t xml:space="preserve">No sooner has America embraced the new architecture than it has blossomed out into richness and inventiveness that </w:t>
      </w:r>
      <w:proofErr w:type="gramStart"/>
      <w:r w:rsidRPr="00F111FD">
        <w:rPr>
          <w:rFonts w:ascii="Times New Roman" w:hAnsi="Times New Roman"/>
          <w:sz w:val="24"/>
          <w:szCs w:val="24"/>
        </w:rPr>
        <w:t>must, in retrospect, astound</w:t>
      </w:r>
      <w:proofErr w:type="gramEnd"/>
      <w:r w:rsidRPr="00F111FD">
        <w:rPr>
          <w:rFonts w:ascii="Times New Roman" w:hAnsi="Times New Roman"/>
          <w:sz w:val="24"/>
          <w:szCs w:val="24"/>
        </w:rPr>
        <w:t xml:space="preserve"> even its most daring prophets.  </w:t>
      </w:r>
      <w:proofErr w:type="gramStart"/>
      <w:r w:rsidRPr="00F111FD">
        <w:rPr>
          <w:rFonts w:ascii="Times New Roman" w:hAnsi="Times New Roman"/>
          <w:sz w:val="24"/>
          <w:szCs w:val="24"/>
        </w:rPr>
        <w:t>It’s</w:t>
      </w:r>
      <w:proofErr w:type="gramEnd"/>
      <w:r w:rsidRPr="00F111FD">
        <w:rPr>
          <w:rFonts w:ascii="Times New Roman" w:hAnsi="Times New Roman"/>
          <w:sz w:val="24"/>
          <w:szCs w:val="24"/>
        </w:rPr>
        <w:t xml:space="preserve"> stark, bare, </w:t>
      </w:r>
      <w:r w:rsidRPr="00F111FD">
        <w:rPr>
          <w:rFonts w:ascii="Times New Roman" w:hAnsi="Times New Roman"/>
          <w:sz w:val="24"/>
          <w:szCs w:val="24"/>
        </w:rPr>
        <w:lastRenderedPageBreak/>
        <w:t>and square austerity, largely a gesture of protest against over-decorative eclecticism, has given way to a less self-conscious expression.</w:t>
      </w:r>
    </w:p>
    <w:p w:rsidR="00857E2E" w:rsidRPr="00F111FD" w:rsidRDefault="00857E2E" w:rsidP="00857E2E">
      <w:pPr>
        <w:tabs>
          <w:tab w:val="left" w:pos="360"/>
        </w:tabs>
        <w:ind w:left="1500" w:right="1360"/>
        <w:rPr>
          <w:rFonts w:ascii="Times New Roman" w:hAnsi="Times New Roman"/>
          <w:sz w:val="24"/>
          <w:szCs w:val="24"/>
        </w:rPr>
      </w:pPr>
      <w:r w:rsidRPr="00F111FD">
        <w:rPr>
          <w:rFonts w:ascii="Times New Roman" w:hAnsi="Times New Roman"/>
          <w:sz w:val="24"/>
          <w:szCs w:val="24"/>
        </w:rPr>
        <w:tab/>
        <w:t>Taking up the fundamental tenets of the earlier “modern,” a new modified modern with three basic characteristics has developed.  These characteristics are:</w:t>
      </w:r>
    </w:p>
    <w:p w:rsidR="00857E2E" w:rsidRPr="00F111FD" w:rsidRDefault="00857E2E" w:rsidP="00857E2E">
      <w:pPr>
        <w:tabs>
          <w:tab w:val="left" w:pos="360"/>
        </w:tabs>
        <w:ind w:left="1500" w:right="1360"/>
        <w:rPr>
          <w:rFonts w:ascii="Times New Roman" w:hAnsi="Times New Roman"/>
          <w:sz w:val="24"/>
          <w:szCs w:val="24"/>
        </w:rPr>
      </w:pPr>
      <w:r w:rsidRPr="00F111FD">
        <w:rPr>
          <w:rFonts w:ascii="Times New Roman" w:hAnsi="Times New Roman"/>
          <w:sz w:val="24"/>
          <w:szCs w:val="24"/>
        </w:rPr>
        <w:tab/>
        <w:t xml:space="preserve">First, a </w:t>
      </w:r>
      <w:proofErr w:type="gramStart"/>
      <w:r w:rsidRPr="00F111FD">
        <w:rPr>
          <w:rFonts w:ascii="Times New Roman" w:hAnsi="Times New Roman"/>
          <w:sz w:val="24"/>
          <w:szCs w:val="24"/>
        </w:rPr>
        <w:t>totally</w:t>
      </w:r>
      <w:proofErr w:type="gramEnd"/>
      <w:r w:rsidRPr="00F111FD">
        <w:rPr>
          <w:rFonts w:ascii="Times New Roman" w:hAnsi="Times New Roman"/>
          <w:sz w:val="24"/>
          <w:szCs w:val="24"/>
        </w:rPr>
        <w:t xml:space="preserve"> new emphasis on the interior spaces of a building in terms of their usefulness, comfort, and beauty and their inter-relationship.  In the past, rooms within a building were rigid compartments.  Interior spaces are more flexible and sometimes </w:t>
      </w:r>
      <w:proofErr w:type="gramStart"/>
      <w:r w:rsidRPr="00F111FD">
        <w:rPr>
          <w:rFonts w:ascii="Times New Roman" w:hAnsi="Times New Roman"/>
          <w:sz w:val="24"/>
          <w:szCs w:val="24"/>
        </w:rPr>
        <w:t>can be divided</w:t>
      </w:r>
      <w:proofErr w:type="gramEnd"/>
      <w:r w:rsidRPr="00F111FD">
        <w:rPr>
          <w:rFonts w:ascii="Times New Roman" w:hAnsi="Times New Roman"/>
          <w:sz w:val="24"/>
          <w:szCs w:val="24"/>
        </w:rPr>
        <w:t xml:space="preserve"> at will.  They open and flow into one another in a dynamic rather than static relationship.</w:t>
      </w:r>
    </w:p>
    <w:p w:rsidR="00857E2E" w:rsidRPr="00F111FD" w:rsidRDefault="00857E2E" w:rsidP="00857E2E">
      <w:pPr>
        <w:tabs>
          <w:tab w:val="left" w:pos="360"/>
        </w:tabs>
        <w:ind w:left="1500" w:right="1360"/>
        <w:rPr>
          <w:rFonts w:ascii="Times New Roman" w:hAnsi="Times New Roman"/>
          <w:sz w:val="24"/>
          <w:szCs w:val="24"/>
        </w:rPr>
      </w:pPr>
      <w:r w:rsidRPr="00F111FD">
        <w:rPr>
          <w:rFonts w:ascii="Times New Roman" w:hAnsi="Times New Roman"/>
          <w:sz w:val="24"/>
          <w:szCs w:val="24"/>
        </w:rPr>
        <w:tab/>
        <w:t>Second, there is a new indoor-outdoor relationship.  The use (some complain the overuse) of glass has made it possible to bring nature’s plants and greenery into the building, and extend the building out into nature.  Planted plazas, interior courts, and terraces have brought nature even into our urban working environment.</w:t>
      </w:r>
    </w:p>
    <w:p w:rsidR="00857E2E" w:rsidRPr="00F111FD" w:rsidRDefault="00857E2E" w:rsidP="00857E2E">
      <w:pPr>
        <w:tabs>
          <w:tab w:val="left" w:pos="360"/>
        </w:tabs>
        <w:ind w:left="1500" w:right="1360"/>
        <w:rPr>
          <w:rFonts w:ascii="Times New Roman" w:hAnsi="Times New Roman"/>
          <w:sz w:val="24"/>
          <w:szCs w:val="24"/>
        </w:rPr>
      </w:pPr>
      <w:r w:rsidRPr="00F111FD">
        <w:rPr>
          <w:rFonts w:ascii="Times New Roman" w:hAnsi="Times New Roman"/>
          <w:sz w:val="24"/>
          <w:szCs w:val="24"/>
        </w:rPr>
        <w:tab/>
        <w:t>Third, our buildings appear lighter, often buoyant.  Skyscrapers soar effortlessly into the air.  Other buildings rest lightly on the ground as though to disturb it as little as possible.  Even where they hug the earth and adapt to its contours, they avoid being massive and ponderous.</w:t>
      </w:r>
      <w:r w:rsidRPr="00F111FD">
        <w:rPr>
          <w:rStyle w:val="FootnoteReference"/>
          <w:rFonts w:ascii="Times New Roman" w:hAnsi="Times New Roman"/>
          <w:sz w:val="24"/>
          <w:szCs w:val="24"/>
        </w:rPr>
        <w:footnoteReference w:id="12"/>
      </w:r>
    </w:p>
    <w:p w:rsidR="00857E2E" w:rsidRPr="00F111FD" w:rsidRDefault="00857E2E" w:rsidP="00857E2E">
      <w:pPr>
        <w:tabs>
          <w:tab w:val="left" w:pos="360"/>
        </w:tabs>
        <w:rPr>
          <w:rFonts w:ascii="Times New Roman" w:hAnsi="Times New Roman"/>
          <w:sz w:val="24"/>
          <w:szCs w:val="24"/>
        </w:rPr>
      </w:pPr>
    </w:p>
    <w:p w:rsidR="00857E2E" w:rsidRPr="00F111FD" w:rsidRDefault="004D6F2E" w:rsidP="00857E2E">
      <w:pPr>
        <w:tabs>
          <w:tab w:val="left" w:pos="360"/>
        </w:tabs>
        <w:rPr>
          <w:rFonts w:ascii="Times New Roman" w:hAnsi="Times New Roman"/>
          <w:sz w:val="24"/>
          <w:szCs w:val="24"/>
        </w:rPr>
      </w:pPr>
      <w:proofErr w:type="spellStart"/>
      <w:r>
        <w:rPr>
          <w:rFonts w:ascii="Times New Roman" w:hAnsi="Times New Roman"/>
          <w:sz w:val="24"/>
          <w:szCs w:val="24"/>
        </w:rPr>
        <w:t>Withrow’s</w:t>
      </w:r>
      <w:proofErr w:type="spellEnd"/>
      <w:r>
        <w:rPr>
          <w:rFonts w:ascii="Times New Roman" w:hAnsi="Times New Roman"/>
          <w:sz w:val="24"/>
          <w:szCs w:val="24"/>
        </w:rPr>
        <w:t xml:space="preserve"> eventual design for Patteson House reflected</w:t>
      </w:r>
      <w:r w:rsidR="00857E2E" w:rsidRPr="00F111FD">
        <w:rPr>
          <w:rFonts w:ascii="Times New Roman" w:hAnsi="Times New Roman"/>
          <w:sz w:val="24"/>
          <w:szCs w:val="24"/>
        </w:rPr>
        <w:t xml:space="preserve"> these </w:t>
      </w:r>
      <w:r>
        <w:rPr>
          <w:rFonts w:ascii="Times New Roman" w:hAnsi="Times New Roman"/>
          <w:sz w:val="24"/>
          <w:szCs w:val="24"/>
        </w:rPr>
        <w:t xml:space="preserve">general </w:t>
      </w:r>
      <w:r w:rsidR="00857E2E" w:rsidRPr="00F111FD">
        <w:rPr>
          <w:rFonts w:ascii="Times New Roman" w:hAnsi="Times New Roman"/>
          <w:sz w:val="24"/>
          <w:szCs w:val="24"/>
        </w:rPr>
        <w:t xml:space="preserve">characteristics of the </w:t>
      </w:r>
      <w:r>
        <w:rPr>
          <w:rFonts w:ascii="Times New Roman" w:hAnsi="Times New Roman"/>
          <w:sz w:val="24"/>
          <w:szCs w:val="24"/>
        </w:rPr>
        <w:t>Mid-Century Modern architecture</w:t>
      </w:r>
      <w:r w:rsidR="00857E2E" w:rsidRPr="00F111FD">
        <w:rPr>
          <w:rFonts w:ascii="Times New Roman" w:hAnsi="Times New Roman"/>
          <w:sz w:val="24"/>
          <w:szCs w:val="24"/>
        </w:rPr>
        <w:t>, especially the usefulness and inter-relationship of the interior spaces and the indoor-outdoor relationship, which is best manifested in the large expanses of windows and glass doors that span much of the south side of the house, allowing easy acce</w:t>
      </w:r>
      <w:r>
        <w:rPr>
          <w:rFonts w:ascii="Times New Roman" w:hAnsi="Times New Roman"/>
          <w:sz w:val="24"/>
          <w:szCs w:val="24"/>
        </w:rPr>
        <w:t xml:space="preserve">ss to the yard and pool area. </w:t>
      </w:r>
      <w:r w:rsidR="00857E2E" w:rsidRPr="00F111FD">
        <w:rPr>
          <w:rFonts w:ascii="Times New Roman" w:hAnsi="Times New Roman"/>
          <w:sz w:val="24"/>
          <w:szCs w:val="24"/>
        </w:rPr>
        <w:t>“If one word were to summarize the aspiration of American architecture at mid-century, that word would be ‘</w:t>
      </w:r>
      <w:proofErr w:type="spellStart"/>
      <w:r w:rsidR="00857E2E" w:rsidRPr="00F111FD">
        <w:rPr>
          <w:rFonts w:ascii="Times New Roman" w:hAnsi="Times New Roman"/>
          <w:sz w:val="24"/>
          <w:szCs w:val="24"/>
        </w:rPr>
        <w:t>liveability</w:t>
      </w:r>
      <w:proofErr w:type="spellEnd"/>
      <w:r w:rsidR="00857E2E" w:rsidRPr="00F111FD">
        <w:rPr>
          <w:rFonts w:ascii="Times New Roman" w:hAnsi="Times New Roman"/>
          <w:sz w:val="24"/>
          <w:szCs w:val="24"/>
        </w:rPr>
        <w:t>.’”</w:t>
      </w:r>
      <w:r w:rsidR="00857E2E" w:rsidRPr="00F111FD">
        <w:rPr>
          <w:rStyle w:val="FootnoteReference"/>
          <w:rFonts w:ascii="Times New Roman" w:hAnsi="Times New Roman"/>
          <w:sz w:val="24"/>
          <w:szCs w:val="24"/>
        </w:rPr>
        <w:footnoteReference w:id="13"/>
      </w:r>
    </w:p>
    <w:p w:rsidR="00634415" w:rsidRPr="0027249E" w:rsidRDefault="00634415" w:rsidP="00634415">
      <w:pPr>
        <w:rPr>
          <w:rFonts w:ascii="Times New Roman" w:hAnsi="Times New Roman"/>
          <w:sz w:val="24"/>
        </w:rPr>
      </w:pPr>
    </w:p>
    <w:p w:rsidR="003C0526" w:rsidRDefault="00DE2C90" w:rsidP="003C0526">
      <w:pPr>
        <w:rPr>
          <w:rFonts w:ascii="Times New Roman" w:hAnsi="Times New Roman"/>
          <w:sz w:val="24"/>
        </w:rPr>
      </w:pPr>
      <w:r>
        <w:rPr>
          <w:rFonts w:ascii="Times New Roman" w:hAnsi="Times New Roman"/>
          <w:sz w:val="24"/>
        </w:rPr>
        <w:t>When it came to the design of the Patteson House,</w:t>
      </w:r>
      <w:r w:rsidR="009A3BF4">
        <w:rPr>
          <w:rFonts w:ascii="Times New Roman" w:hAnsi="Times New Roman"/>
          <w:sz w:val="24"/>
        </w:rPr>
        <w:t xml:space="preserve"> Withrow dre</w:t>
      </w:r>
      <w:r>
        <w:rPr>
          <w:rFonts w:ascii="Times New Roman" w:hAnsi="Times New Roman"/>
          <w:sz w:val="24"/>
        </w:rPr>
        <w:t xml:space="preserve">w </w:t>
      </w:r>
      <w:r w:rsidR="004D6F2E">
        <w:rPr>
          <w:rFonts w:ascii="Times New Roman" w:hAnsi="Times New Roman"/>
          <w:sz w:val="24"/>
        </w:rPr>
        <w:t xml:space="preserve">specific </w:t>
      </w:r>
      <w:r>
        <w:rPr>
          <w:rFonts w:ascii="Times New Roman" w:hAnsi="Times New Roman"/>
          <w:sz w:val="24"/>
        </w:rPr>
        <w:t xml:space="preserve">inspiration from the work of architects like A. Quincy Jones in California, not to be confused with Quincy D. Jones, the musician. Jones is most famous for his designs that </w:t>
      </w:r>
      <w:proofErr w:type="gramStart"/>
      <w:r>
        <w:rPr>
          <w:rFonts w:ascii="Times New Roman" w:hAnsi="Times New Roman"/>
          <w:sz w:val="24"/>
        </w:rPr>
        <w:t>were built</w:t>
      </w:r>
      <w:proofErr w:type="gramEnd"/>
      <w:r>
        <w:rPr>
          <w:rFonts w:ascii="Times New Roman" w:hAnsi="Times New Roman"/>
          <w:sz w:val="24"/>
        </w:rPr>
        <w:t xml:space="preserve"> by developer Joseph </w:t>
      </w:r>
      <w:proofErr w:type="spellStart"/>
      <w:r>
        <w:rPr>
          <w:rFonts w:ascii="Times New Roman" w:hAnsi="Times New Roman"/>
          <w:sz w:val="24"/>
        </w:rPr>
        <w:t>Eichler</w:t>
      </w:r>
      <w:proofErr w:type="spellEnd"/>
      <w:r w:rsidR="001109E6">
        <w:rPr>
          <w:rFonts w:ascii="Times New Roman" w:hAnsi="Times New Roman"/>
          <w:sz w:val="24"/>
        </w:rPr>
        <w:t xml:space="preserve"> in the late 1940s and early 1950s</w:t>
      </w:r>
      <w:r>
        <w:rPr>
          <w:rFonts w:ascii="Times New Roman" w:hAnsi="Times New Roman"/>
          <w:sz w:val="24"/>
        </w:rPr>
        <w:t>, commonly called “</w:t>
      </w:r>
      <w:proofErr w:type="spellStart"/>
      <w:r>
        <w:rPr>
          <w:rFonts w:ascii="Times New Roman" w:hAnsi="Times New Roman"/>
          <w:sz w:val="24"/>
        </w:rPr>
        <w:t>Eichler</w:t>
      </w:r>
      <w:proofErr w:type="spellEnd"/>
      <w:r>
        <w:rPr>
          <w:rFonts w:ascii="Times New Roman" w:hAnsi="Times New Roman"/>
          <w:sz w:val="24"/>
        </w:rPr>
        <w:t xml:space="preserve"> homes.” These houses were a form of </w:t>
      </w:r>
      <w:r w:rsidR="001109E6">
        <w:rPr>
          <w:rFonts w:ascii="Times New Roman" w:hAnsi="Times New Roman"/>
          <w:sz w:val="24"/>
        </w:rPr>
        <w:t xml:space="preserve">mid-century </w:t>
      </w:r>
      <w:r>
        <w:rPr>
          <w:rFonts w:ascii="Times New Roman" w:hAnsi="Times New Roman"/>
          <w:sz w:val="24"/>
        </w:rPr>
        <w:t>post-and-beam architecture</w:t>
      </w:r>
      <w:r w:rsidR="001109E6">
        <w:rPr>
          <w:rFonts w:ascii="Times New Roman" w:hAnsi="Times New Roman"/>
          <w:sz w:val="24"/>
        </w:rPr>
        <w:t>, also called Structural Modernism</w:t>
      </w:r>
      <w:r>
        <w:rPr>
          <w:rFonts w:ascii="Times New Roman" w:hAnsi="Times New Roman"/>
          <w:sz w:val="24"/>
        </w:rPr>
        <w:t xml:space="preserve">, which was very popular with Modernist architects of the time. </w:t>
      </w:r>
      <w:r w:rsidR="009A3BF4">
        <w:rPr>
          <w:rFonts w:ascii="Times New Roman" w:hAnsi="Times New Roman"/>
          <w:sz w:val="24"/>
        </w:rPr>
        <w:t>Structural Modernism</w:t>
      </w:r>
      <w:r w:rsidR="001109E6">
        <w:rPr>
          <w:rFonts w:ascii="Times New Roman" w:hAnsi="Times New Roman"/>
          <w:sz w:val="24"/>
        </w:rPr>
        <w:t xml:space="preserve"> was a form that </w:t>
      </w:r>
      <w:proofErr w:type="gramStart"/>
      <w:r w:rsidR="001109E6">
        <w:rPr>
          <w:rFonts w:ascii="Times New Roman" w:hAnsi="Times New Roman"/>
          <w:sz w:val="24"/>
        </w:rPr>
        <w:t xml:space="preserve">was introduced and popularized by the German architect Ludwig </w:t>
      </w:r>
      <w:proofErr w:type="spellStart"/>
      <w:r w:rsidR="001109E6">
        <w:rPr>
          <w:rFonts w:ascii="Times New Roman" w:hAnsi="Times New Roman"/>
          <w:sz w:val="24"/>
        </w:rPr>
        <w:t>Mies</w:t>
      </w:r>
      <w:proofErr w:type="spellEnd"/>
      <w:r w:rsidR="001109E6">
        <w:rPr>
          <w:rFonts w:ascii="Times New Roman" w:hAnsi="Times New Roman"/>
          <w:sz w:val="24"/>
        </w:rPr>
        <w:t xml:space="preserve"> van der </w:t>
      </w:r>
      <w:proofErr w:type="spellStart"/>
      <w:r w:rsidR="001109E6">
        <w:rPr>
          <w:rFonts w:ascii="Times New Roman" w:hAnsi="Times New Roman"/>
          <w:sz w:val="24"/>
        </w:rPr>
        <w:t>Rohe</w:t>
      </w:r>
      <w:proofErr w:type="spellEnd"/>
      <w:r w:rsidR="001109E6">
        <w:rPr>
          <w:rFonts w:ascii="Times New Roman" w:hAnsi="Times New Roman"/>
          <w:sz w:val="24"/>
        </w:rPr>
        <w:t>, most famous for his</w:t>
      </w:r>
      <w:r w:rsidR="004D6F2E">
        <w:rPr>
          <w:rFonts w:ascii="Times New Roman" w:hAnsi="Times New Roman"/>
          <w:sz w:val="24"/>
        </w:rPr>
        <w:t xml:space="preserve"> </w:t>
      </w:r>
      <w:r w:rsidR="009043FB">
        <w:rPr>
          <w:rFonts w:ascii="Times New Roman" w:hAnsi="Times New Roman"/>
          <w:sz w:val="24"/>
        </w:rPr>
        <w:t xml:space="preserve">German </w:t>
      </w:r>
      <w:r w:rsidR="001109E6">
        <w:rPr>
          <w:rFonts w:ascii="Times New Roman" w:hAnsi="Times New Roman"/>
          <w:sz w:val="24"/>
        </w:rPr>
        <w:t xml:space="preserve">Pavilion </w:t>
      </w:r>
      <w:r w:rsidR="009043FB">
        <w:rPr>
          <w:rFonts w:ascii="Times New Roman" w:hAnsi="Times New Roman"/>
          <w:sz w:val="24"/>
        </w:rPr>
        <w:t>at the 1929 International Exposition in Barcelona, Spain, and his</w:t>
      </w:r>
      <w:r w:rsidR="001109E6">
        <w:rPr>
          <w:rFonts w:ascii="Times New Roman" w:hAnsi="Times New Roman"/>
          <w:sz w:val="24"/>
        </w:rPr>
        <w:t xml:space="preserve"> 1951 Farnsworth House in Plano, Illinois</w:t>
      </w:r>
      <w:proofErr w:type="gramEnd"/>
      <w:r w:rsidR="001109E6">
        <w:rPr>
          <w:rFonts w:ascii="Times New Roman" w:hAnsi="Times New Roman"/>
          <w:sz w:val="24"/>
        </w:rPr>
        <w:t xml:space="preserve">. </w:t>
      </w:r>
      <w:r w:rsidR="009043FB">
        <w:rPr>
          <w:rFonts w:ascii="Times New Roman" w:hAnsi="Times New Roman"/>
          <w:sz w:val="24"/>
        </w:rPr>
        <w:t>This form of Mode</w:t>
      </w:r>
      <w:r w:rsidR="009A3BF4">
        <w:rPr>
          <w:rFonts w:ascii="Times New Roman" w:hAnsi="Times New Roman"/>
          <w:sz w:val="24"/>
        </w:rPr>
        <w:t>rnism</w:t>
      </w:r>
      <w:r w:rsidR="009043FB">
        <w:rPr>
          <w:rFonts w:ascii="Times New Roman" w:hAnsi="Times New Roman"/>
          <w:sz w:val="24"/>
        </w:rPr>
        <w:t xml:space="preserve"> focused on emphasizing the structural members of the building, and highlighting them in lieu of traditional decoration. In most early examples, this style of Mid-Century Modernism featured black steel structural members and flat roofs. </w:t>
      </w:r>
      <w:r>
        <w:rPr>
          <w:rFonts w:ascii="Times New Roman" w:hAnsi="Times New Roman"/>
          <w:sz w:val="24"/>
        </w:rPr>
        <w:t xml:space="preserve">However, the form that Jones popularized in his work with </w:t>
      </w:r>
      <w:proofErr w:type="spellStart"/>
      <w:r>
        <w:rPr>
          <w:rFonts w:ascii="Times New Roman" w:hAnsi="Times New Roman"/>
          <w:sz w:val="24"/>
        </w:rPr>
        <w:t>Eichler</w:t>
      </w:r>
      <w:proofErr w:type="spellEnd"/>
      <w:r>
        <w:rPr>
          <w:rFonts w:ascii="Times New Roman" w:hAnsi="Times New Roman"/>
          <w:sz w:val="24"/>
        </w:rPr>
        <w:t xml:space="preserve"> </w:t>
      </w:r>
      <w:r>
        <w:rPr>
          <w:rFonts w:ascii="Times New Roman" w:hAnsi="Times New Roman"/>
          <w:sz w:val="24"/>
        </w:rPr>
        <w:lastRenderedPageBreak/>
        <w:t xml:space="preserve">combined the Structural Modernist post-and-beam designs with the work of Frank Lloyd Wright. This resulted in replacing the steel columns and beams with wood and changing the flat roofs to gables. The combination proved very popular among the American public because it softened the </w:t>
      </w:r>
      <w:r w:rsidR="001109E6">
        <w:rPr>
          <w:rFonts w:ascii="Times New Roman" w:hAnsi="Times New Roman"/>
          <w:sz w:val="24"/>
        </w:rPr>
        <w:t xml:space="preserve">high-style European Modernist </w:t>
      </w:r>
      <w:r w:rsidR="009043FB">
        <w:rPr>
          <w:rFonts w:ascii="Times New Roman" w:hAnsi="Times New Roman"/>
          <w:sz w:val="24"/>
        </w:rPr>
        <w:t xml:space="preserve">inspired </w:t>
      </w:r>
      <w:r w:rsidR="001109E6">
        <w:rPr>
          <w:rFonts w:ascii="Times New Roman" w:hAnsi="Times New Roman"/>
          <w:sz w:val="24"/>
        </w:rPr>
        <w:t xml:space="preserve">designs of architects like </w:t>
      </w:r>
      <w:r w:rsidR="009043FB">
        <w:rPr>
          <w:rFonts w:ascii="Times New Roman" w:hAnsi="Times New Roman"/>
          <w:sz w:val="24"/>
        </w:rPr>
        <w:t>Pierre Koenig</w:t>
      </w:r>
      <w:r w:rsidR="001109E6">
        <w:rPr>
          <w:rFonts w:ascii="Times New Roman" w:hAnsi="Times New Roman"/>
          <w:sz w:val="24"/>
        </w:rPr>
        <w:t xml:space="preserve"> and Craig Ellwood, by creating a much more </w:t>
      </w:r>
      <w:r w:rsidR="009043FB">
        <w:rPr>
          <w:rFonts w:ascii="Times New Roman" w:hAnsi="Times New Roman"/>
          <w:sz w:val="24"/>
        </w:rPr>
        <w:t>traditional silhouette while still maintaining a Modernist</w:t>
      </w:r>
      <w:r w:rsidR="001109E6">
        <w:rPr>
          <w:rFonts w:ascii="Times New Roman" w:hAnsi="Times New Roman"/>
          <w:sz w:val="24"/>
        </w:rPr>
        <w:t xml:space="preserve"> </w:t>
      </w:r>
      <w:r w:rsidR="009A3BF4">
        <w:rPr>
          <w:rFonts w:ascii="Times New Roman" w:hAnsi="Times New Roman"/>
          <w:sz w:val="24"/>
        </w:rPr>
        <w:t>form. H</w:t>
      </w:r>
      <w:r w:rsidR="009043FB">
        <w:rPr>
          <w:rFonts w:ascii="Times New Roman" w:hAnsi="Times New Roman"/>
          <w:sz w:val="24"/>
        </w:rPr>
        <w:t>owever, the new form</w:t>
      </w:r>
      <w:r w:rsidR="001109E6">
        <w:rPr>
          <w:rFonts w:ascii="Times New Roman" w:hAnsi="Times New Roman"/>
          <w:sz w:val="24"/>
        </w:rPr>
        <w:t xml:space="preserve"> was not</w:t>
      </w:r>
      <w:r w:rsidR="009043FB">
        <w:rPr>
          <w:rFonts w:ascii="Times New Roman" w:hAnsi="Times New Roman"/>
          <w:sz w:val="24"/>
        </w:rPr>
        <w:t xml:space="preserve"> as</w:t>
      </w:r>
      <w:r w:rsidR="001109E6">
        <w:rPr>
          <w:rFonts w:ascii="Times New Roman" w:hAnsi="Times New Roman"/>
          <w:sz w:val="24"/>
        </w:rPr>
        <w:t xml:space="preserve"> industrial in appearance</w:t>
      </w:r>
      <w:r w:rsidR="009043FB">
        <w:rPr>
          <w:rFonts w:ascii="Times New Roman" w:hAnsi="Times New Roman"/>
          <w:sz w:val="24"/>
        </w:rPr>
        <w:t xml:space="preserve"> because of the introduction of natural materials</w:t>
      </w:r>
      <w:r w:rsidR="001109E6">
        <w:rPr>
          <w:rFonts w:ascii="Times New Roman" w:hAnsi="Times New Roman"/>
          <w:sz w:val="24"/>
        </w:rPr>
        <w:t xml:space="preserve">. Aside from the wood beams and columns, </w:t>
      </w:r>
      <w:r w:rsidR="009043FB">
        <w:rPr>
          <w:rFonts w:ascii="Times New Roman" w:hAnsi="Times New Roman"/>
          <w:sz w:val="24"/>
        </w:rPr>
        <w:t xml:space="preserve">stone and natural colored brick </w:t>
      </w:r>
      <w:proofErr w:type="gramStart"/>
      <w:r w:rsidR="009043FB">
        <w:rPr>
          <w:rFonts w:ascii="Times New Roman" w:hAnsi="Times New Roman"/>
          <w:sz w:val="24"/>
        </w:rPr>
        <w:t>were commonly used</w:t>
      </w:r>
      <w:proofErr w:type="gramEnd"/>
      <w:r w:rsidR="009043FB">
        <w:rPr>
          <w:rFonts w:ascii="Times New Roman" w:hAnsi="Times New Roman"/>
          <w:sz w:val="24"/>
        </w:rPr>
        <w:t xml:space="preserve"> in the new manifestation of Structural Modernism. </w:t>
      </w:r>
      <w:r w:rsidR="009A3BF4">
        <w:rPr>
          <w:rFonts w:ascii="Times New Roman" w:hAnsi="Times New Roman"/>
          <w:sz w:val="24"/>
        </w:rPr>
        <w:t>Mr. Patteson said that</w:t>
      </w:r>
      <w:r w:rsidR="00857E2E">
        <w:rPr>
          <w:rFonts w:ascii="Times New Roman" w:hAnsi="Times New Roman"/>
          <w:sz w:val="24"/>
        </w:rPr>
        <w:t xml:space="preserve"> he and Withrow</w:t>
      </w:r>
      <w:r w:rsidR="00526581">
        <w:rPr>
          <w:rFonts w:ascii="Times New Roman" w:hAnsi="Times New Roman"/>
          <w:sz w:val="24"/>
        </w:rPr>
        <w:t xml:space="preserve"> “often talked about [their] mutual love of ‘natural materials honestly treated.’”</w:t>
      </w:r>
      <w:r w:rsidR="00526581">
        <w:rPr>
          <w:rStyle w:val="FootnoteReference"/>
          <w:rFonts w:ascii="Times New Roman" w:hAnsi="Times New Roman"/>
          <w:sz w:val="24"/>
        </w:rPr>
        <w:footnoteReference w:id="14"/>
      </w:r>
      <w:r w:rsidR="003C0526">
        <w:rPr>
          <w:rFonts w:ascii="Times New Roman" w:hAnsi="Times New Roman"/>
          <w:sz w:val="24"/>
        </w:rPr>
        <w:t xml:space="preserve"> This love of natural materials combined with the desire for cost </w:t>
      </w:r>
      <w:r w:rsidR="0070270B">
        <w:rPr>
          <w:rFonts w:ascii="Times New Roman" w:hAnsi="Times New Roman"/>
          <w:sz w:val="24"/>
        </w:rPr>
        <w:t xml:space="preserve">efficiency likely led Withrow to choose the Structural Modernist style for the house. However, Withrow also seemed very fond of designing within that style, as many of his known late 1950s work also employ it as well. </w:t>
      </w:r>
      <w:r w:rsidR="00526581">
        <w:rPr>
          <w:rFonts w:ascii="Times New Roman" w:hAnsi="Times New Roman"/>
          <w:sz w:val="24"/>
        </w:rPr>
        <w:t xml:space="preserve"> </w:t>
      </w:r>
    </w:p>
    <w:p w:rsidR="003C0526" w:rsidRDefault="003C0526" w:rsidP="003C0526">
      <w:pPr>
        <w:rPr>
          <w:rFonts w:ascii="Times New Roman" w:hAnsi="Times New Roman"/>
          <w:sz w:val="24"/>
        </w:rPr>
      </w:pPr>
    </w:p>
    <w:p w:rsidR="00526581" w:rsidRPr="003C0526" w:rsidRDefault="00526581" w:rsidP="003C0526">
      <w:pPr>
        <w:rPr>
          <w:rFonts w:ascii="Times New Roman" w:hAnsi="Times New Roman"/>
          <w:sz w:val="24"/>
        </w:rPr>
      </w:pPr>
      <w:r>
        <w:rPr>
          <w:rFonts w:ascii="Times New Roman" w:hAnsi="Times New Roman"/>
          <w:sz w:val="24"/>
        </w:rPr>
        <w:t xml:space="preserve">By the time that the house </w:t>
      </w:r>
      <w:proofErr w:type="gramStart"/>
      <w:r>
        <w:rPr>
          <w:rFonts w:ascii="Times New Roman" w:hAnsi="Times New Roman"/>
          <w:sz w:val="24"/>
        </w:rPr>
        <w:t>was completed</w:t>
      </w:r>
      <w:proofErr w:type="gramEnd"/>
      <w:r>
        <w:rPr>
          <w:rFonts w:ascii="Times New Roman" w:hAnsi="Times New Roman"/>
          <w:sz w:val="24"/>
        </w:rPr>
        <w:t xml:space="preserve"> in 1962, it had cost $67,000 to build and $16,000 to furnish.</w:t>
      </w:r>
      <w:r>
        <w:rPr>
          <w:rStyle w:val="FootnoteReference"/>
          <w:rFonts w:ascii="Times New Roman" w:hAnsi="Times New Roman"/>
          <w:sz w:val="24"/>
        </w:rPr>
        <w:footnoteReference w:id="15"/>
      </w:r>
      <w:r w:rsidR="002B6B82">
        <w:rPr>
          <w:rFonts w:ascii="Times New Roman" w:hAnsi="Times New Roman"/>
          <w:sz w:val="24"/>
        </w:rPr>
        <w:t xml:space="preserve"> That would be roughly $563,000.00 to build today, and $134,000.00</w:t>
      </w:r>
      <w:r w:rsidR="00B30E95">
        <w:rPr>
          <w:rFonts w:ascii="Times New Roman" w:hAnsi="Times New Roman"/>
          <w:sz w:val="24"/>
        </w:rPr>
        <w:t xml:space="preserve"> to furnish.</w:t>
      </w:r>
      <w:r w:rsidR="003C0526">
        <w:rPr>
          <w:rFonts w:ascii="Times New Roman" w:hAnsi="Times New Roman"/>
          <w:sz w:val="24"/>
        </w:rPr>
        <w:t xml:space="preserve"> </w:t>
      </w:r>
      <w:r w:rsidR="003C0526">
        <w:rPr>
          <w:rFonts w:ascii="Times New Roman" w:hAnsi="Times New Roman"/>
          <w:sz w:val="24"/>
          <w:szCs w:val="24"/>
        </w:rPr>
        <w:t>The following year, the house</w:t>
      </w:r>
      <w:r>
        <w:rPr>
          <w:rFonts w:ascii="Times New Roman" w:hAnsi="Times New Roman"/>
          <w:sz w:val="24"/>
          <w:szCs w:val="24"/>
        </w:rPr>
        <w:t xml:space="preserve"> was the subject of an article in the </w:t>
      </w:r>
      <w:r>
        <w:rPr>
          <w:rFonts w:ascii="Times New Roman" w:hAnsi="Times New Roman"/>
          <w:i/>
          <w:sz w:val="24"/>
          <w:szCs w:val="24"/>
        </w:rPr>
        <w:t>Memphis Press-Scimitar</w:t>
      </w:r>
      <w:r>
        <w:rPr>
          <w:rFonts w:ascii="Times New Roman" w:hAnsi="Times New Roman"/>
          <w:sz w:val="24"/>
          <w:szCs w:val="24"/>
        </w:rPr>
        <w:t xml:space="preserve"> on April 26, 1963.  The article noted that the house was “Of contemporary design” and that “the wings of the house spread out in a shallow V, rather like that of a bird in flight.  The house itself is reflected in a po</w:t>
      </w:r>
      <w:r w:rsidR="004D6F2E">
        <w:rPr>
          <w:rFonts w:ascii="Times New Roman" w:hAnsi="Times New Roman"/>
          <w:sz w:val="24"/>
          <w:szCs w:val="24"/>
        </w:rPr>
        <w:t xml:space="preserve">ol in front of the front door.” </w:t>
      </w:r>
      <w:r>
        <w:rPr>
          <w:rFonts w:ascii="Times New Roman" w:hAnsi="Times New Roman"/>
          <w:sz w:val="24"/>
          <w:szCs w:val="24"/>
        </w:rPr>
        <w:t xml:space="preserve">The article also discussed </w:t>
      </w:r>
      <w:proofErr w:type="gramStart"/>
      <w:r>
        <w:rPr>
          <w:rFonts w:ascii="Times New Roman" w:hAnsi="Times New Roman"/>
          <w:sz w:val="24"/>
          <w:szCs w:val="24"/>
        </w:rPr>
        <w:t>the house’s materials and how it fit into its site</w:t>
      </w:r>
      <w:proofErr w:type="gramEnd"/>
      <w:r>
        <w:rPr>
          <w:rFonts w:ascii="Times New Roman" w:hAnsi="Times New Roman"/>
          <w:sz w:val="24"/>
          <w:szCs w:val="24"/>
        </w:rPr>
        <w:t xml:space="preserve">.  It </w:t>
      </w:r>
      <w:proofErr w:type="gramStart"/>
      <w:r>
        <w:rPr>
          <w:rFonts w:ascii="Times New Roman" w:hAnsi="Times New Roman"/>
          <w:sz w:val="24"/>
          <w:szCs w:val="24"/>
        </w:rPr>
        <w:t>was reported</w:t>
      </w:r>
      <w:proofErr w:type="gramEnd"/>
      <w:r>
        <w:rPr>
          <w:rFonts w:ascii="Times New Roman" w:hAnsi="Times New Roman"/>
          <w:sz w:val="24"/>
          <w:szCs w:val="24"/>
        </w:rPr>
        <w:t xml:space="preserve"> that:</w:t>
      </w:r>
    </w:p>
    <w:p w:rsidR="00526581" w:rsidRDefault="00526581" w:rsidP="00526581">
      <w:pPr>
        <w:tabs>
          <w:tab w:val="left" w:pos="360"/>
        </w:tabs>
        <w:rPr>
          <w:rFonts w:ascii="Times New Roman" w:hAnsi="Times New Roman"/>
          <w:sz w:val="24"/>
          <w:szCs w:val="24"/>
        </w:rPr>
      </w:pPr>
    </w:p>
    <w:p w:rsidR="00526581" w:rsidRDefault="00526581" w:rsidP="00526581">
      <w:pPr>
        <w:tabs>
          <w:tab w:val="left" w:pos="360"/>
        </w:tabs>
        <w:ind w:left="1440" w:right="1440"/>
        <w:rPr>
          <w:rFonts w:ascii="Times New Roman" w:hAnsi="Times New Roman"/>
          <w:sz w:val="24"/>
          <w:szCs w:val="24"/>
        </w:rPr>
      </w:pPr>
      <w:r>
        <w:rPr>
          <w:rFonts w:ascii="Times New Roman" w:hAnsi="Times New Roman"/>
          <w:sz w:val="24"/>
          <w:szCs w:val="24"/>
        </w:rPr>
        <w:tab/>
      </w:r>
      <w:r w:rsidR="003C0526">
        <w:rPr>
          <w:rFonts w:ascii="Times New Roman" w:hAnsi="Times New Roman"/>
          <w:sz w:val="24"/>
          <w:szCs w:val="24"/>
        </w:rPr>
        <w:t>“</w:t>
      </w:r>
      <w:r>
        <w:rPr>
          <w:rFonts w:ascii="Times New Roman" w:hAnsi="Times New Roman"/>
          <w:sz w:val="24"/>
          <w:szCs w:val="24"/>
        </w:rPr>
        <w:t xml:space="preserve">Natural Materials have been used whenever possible.  The exterior is of redwood and </w:t>
      </w:r>
      <w:proofErr w:type="spellStart"/>
      <w:r>
        <w:rPr>
          <w:rFonts w:ascii="Times New Roman" w:hAnsi="Times New Roman"/>
          <w:sz w:val="24"/>
          <w:szCs w:val="24"/>
        </w:rPr>
        <w:t>flintstone</w:t>
      </w:r>
      <w:proofErr w:type="spellEnd"/>
      <w:r>
        <w:rPr>
          <w:rFonts w:ascii="Times New Roman" w:hAnsi="Times New Roman"/>
          <w:sz w:val="24"/>
          <w:szCs w:val="24"/>
        </w:rPr>
        <w:t xml:space="preserve">, which the </w:t>
      </w:r>
      <w:proofErr w:type="spellStart"/>
      <w:r>
        <w:rPr>
          <w:rFonts w:ascii="Times New Roman" w:hAnsi="Times New Roman"/>
          <w:sz w:val="24"/>
          <w:szCs w:val="24"/>
        </w:rPr>
        <w:t>Pattesons</w:t>
      </w:r>
      <w:proofErr w:type="spellEnd"/>
      <w:r>
        <w:rPr>
          <w:rFonts w:ascii="Times New Roman" w:hAnsi="Times New Roman"/>
          <w:sz w:val="24"/>
          <w:szCs w:val="24"/>
        </w:rPr>
        <w:t xml:space="preserve"> found on another hilltop in Batesville, Ark.  Native Arkansas pine </w:t>
      </w:r>
      <w:proofErr w:type="gramStart"/>
      <w:r>
        <w:rPr>
          <w:rFonts w:ascii="Times New Roman" w:hAnsi="Times New Roman"/>
          <w:sz w:val="24"/>
          <w:szCs w:val="24"/>
        </w:rPr>
        <w:t>has been used</w:t>
      </w:r>
      <w:proofErr w:type="gramEnd"/>
      <w:r>
        <w:rPr>
          <w:rFonts w:ascii="Times New Roman" w:hAnsi="Times New Roman"/>
          <w:sz w:val="24"/>
          <w:szCs w:val="24"/>
        </w:rPr>
        <w:t xml:space="preserve"> for the interior ceilings, which have been given a finish that produces a slightly greyed tone of natural wood.  The beams are all of pine but stained a dark brown.</w:t>
      </w:r>
    </w:p>
    <w:p w:rsidR="00526581" w:rsidRPr="00E2091D" w:rsidRDefault="00526581" w:rsidP="00526581">
      <w:pPr>
        <w:tabs>
          <w:tab w:val="left" w:pos="360"/>
        </w:tabs>
        <w:ind w:left="1440" w:right="1440"/>
        <w:rPr>
          <w:rFonts w:ascii="Times New Roman" w:hAnsi="Times New Roman"/>
          <w:sz w:val="24"/>
          <w:szCs w:val="24"/>
        </w:rPr>
      </w:pPr>
      <w:r>
        <w:rPr>
          <w:rFonts w:ascii="Times New Roman" w:hAnsi="Times New Roman"/>
          <w:sz w:val="24"/>
          <w:szCs w:val="24"/>
        </w:rPr>
        <w:tab/>
        <w:t>Windows in the living room have a magnificent view of Crowley’s Ridge…</w:t>
      </w:r>
      <w:r w:rsidR="00CF0088">
        <w:rPr>
          <w:rFonts w:ascii="Times New Roman" w:hAnsi="Times New Roman"/>
          <w:sz w:val="24"/>
          <w:szCs w:val="24"/>
        </w:rPr>
        <w:t xml:space="preserve">Focal point of the interior is the handsome fireplace designed by Withrow with its copper hood and black pipe going thru the ceiling. Walls </w:t>
      </w:r>
      <w:proofErr w:type="spellStart"/>
      <w:r w:rsidR="00CF0088">
        <w:rPr>
          <w:rFonts w:ascii="Times New Roman" w:hAnsi="Times New Roman"/>
          <w:sz w:val="24"/>
          <w:szCs w:val="24"/>
        </w:rPr>
        <w:t>thruout</w:t>
      </w:r>
      <w:proofErr w:type="spellEnd"/>
      <w:r w:rsidR="00CF0088">
        <w:rPr>
          <w:rFonts w:ascii="Times New Roman" w:hAnsi="Times New Roman"/>
          <w:sz w:val="24"/>
          <w:szCs w:val="24"/>
        </w:rPr>
        <w:t xml:space="preserve"> the house are white plaster and ‘strip’ lighting has been used eliminating the need for lamps</w:t>
      </w:r>
      <w:r w:rsidR="003C0526">
        <w:rPr>
          <w:rFonts w:ascii="Times New Roman" w:hAnsi="Times New Roman"/>
          <w:sz w:val="24"/>
          <w:szCs w:val="24"/>
        </w:rPr>
        <w:t>”</w:t>
      </w:r>
      <w:r>
        <w:rPr>
          <w:rStyle w:val="FootnoteReference"/>
          <w:rFonts w:ascii="Times New Roman" w:hAnsi="Times New Roman"/>
          <w:sz w:val="24"/>
          <w:szCs w:val="24"/>
        </w:rPr>
        <w:footnoteReference w:id="16"/>
      </w:r>
    </w:p>
    <w:p w:rsidR="00CF0088" w:rsidRDefault="00CF0088" w:rsidP="00526581">
      <w:pPr>
        <w:tabs>
          <w:tab w:val="left" w:pos="360"/>
        </w:tabs>
        <w:rPr>
          <w:rFonts w:ascii="Times New Roman" w:hAnsi="Times New Roman"/>
          <w:sz w:val="24"/>
          <w:szCs w:val="24"/>
        </w:rPr>
      </w:pPr>
    </w:p>
    <w:p w:rsidR="00526581" w:rsidRDefault="00CF0088" w:rsidP="00526581">
      <w:pPr>
        <w:tabs>
          <w:tab w:val="left" w:pos="360"/>
        </w:tabs>
        <w:rPr>
          <w:rFonts w:ascii="Times New Roman" w:hAnsi="Times New Roman"/>
          <w:sz w:val="24"/>
          <w:szCs w:val="24"/>
        </w:rPr>
      </w:pPr>
      <w:r>
        <w:rPr>
          <w:rFonts w:ascii="Times New Roman" w:hAnsi="Times New Roman"/>
          <w:sz w:val="24"/>
          <w:szCs w:val="24"/>
        </w:rPr>
        <w:t xml:space="preserve">The article goes on to describe the “fashionable” interior finishes, such as the custom woven green carpet, custom designed living room sofa, scrubbed rosewood table top and buffet, Guatemalan rug, turquoise carpets and bedspreads, and gold and turquoise master bathroom, all of which was picked out by Mrs. Patteson and Memphis decorator Jack Connors. </w:t>
      </w:r>
      <w:r w:rsidR="00DF42D1">
        <w:rPr>
          <w:rFonts w:ascii="Times New Roman" w:hAnsi="Times New Roman"/>
          <w:sz w:val="24"/>
          <w:szCs w:val="24"/>
        </w:rPr>
        <w:t>Additionally, it said that the kitchen had natural birch cabinets and stainless st</w:t>
      </w:r>
      <w:r w:rsidR="009A3BF4">
        <w:rPr>
          <w:rFonts w:ascii="Times New Roman" w:hAnsi="Times New Roman"/>
          <w:sz w:val="24"/>
          <w:szCs w:val="24"/>
        </w:rPr>
        <w:t>eel appliances originally, giving</w:t>
      </w:r>
      <w:r w:rsidR="00DF42D1">
        <w:rPr>
          <w:rFonts w:ascii="Times New Roman" w:hAnsi="Times New Roman"/>
          <w:sz w:val="24"/>
          <w:szCs w:val="24"/>
        </w:rPr>
        <w:t xml:space="preserve"> the room a </w:t>
      </w:r>
      <w:proofErr w:type="gramStart"/>
      <w:r w:rsidR="00DF42D1">
        <w:rPr>
          <w:rFonts w:ascii="Times New Roman" w:hAnsi="Times New Roman"/>
          <w:sz w:val="24"/>
          <w:szCs w:val="24"/>
        </w:rPr>
        <w:t>pretty contemporary</w:t>
      </w:r>
      <w:proofErr w:type="gramEnd"/>
      <w:r w:rsidR="00DF42D1">
        <w:rPr>
          <w:rFonts w:ascii="Times New Roman" w:hAnsi="Times New Roman"/>
          <w:sz w:val="24"/>
          <w:szCs w:val="24"/>
        </w:rPr>
        <w:t xml:space="preserve"> design even for today. It also noted that Mrs. Patteson had two specific requirements in the house’s design. The first was that the living spaces of the house be separate from the bedrooms, especially the children’s rooms. This resulted in all of their rooms opening </w:t>
      </w:r>
      <w:proofErr w:type="gramStart"/>
      <w:r w:rsidR="00DF42D1">
        <w:rPr>
          <w:rFonts w:ascii="Times New Roman" w:hAnsi="Times New Roman"/>
          <w:sz w:val="24"/>
          <w:szCs w:val="24"/>
        </w:rPr>
        <w:t>off of</w:t>
      </w:r>
      <w:proofErr w:type="gramEnd"/>
      <w:r w:rsidR="00DF42D1">
        <w:rPr>
          <w:rFonts w:ascii="Times New Roman" w:hAnsi="Times New Roman"/>
          <w:sz w:val="24"/>
          <w:szCs w:val="24"/>
        </w:rPr>
        <w:t xml:space="preserve"> their own private den/playroom on the eastern end of the house. The other requirement was that there be </w:t>
      </w:r>
      <w:r w:rsidR="009A3BF4">
        <w:rPr>
          <w:rFonts w:ascii="Times New Roman" w:hAnsi="Times New Roman"/>
          <w:sz w:val="24"/>
          <w:szCs w:val="24"/>
        </w:rPr>
        <w:t xml:space="preserve">a </w:t>
      </w:r>
      <w:r w:rsidR="00DF42D1">
        <w:rPr>
          <w:rFonts w:ascii="Times New Roman" w:hAnsi="Times New Roman"/>
          <w:sz w:val="24"/>
          <w:szCs w:val="24"/>
        </w:rPr>
        <w:t xml:space="preserve">pass-thru from the kitchen into the den, which allowed </w:t>
      </w:r>
      <w:proofErr w:type="gramStart"/>
      <w:r w:rsidR="00DF42D1">
        <w:rPr>
          <w:rFonts w:ascii="Times New Roman" w:hAnsi="Times New Roman"/>
          <w:sz w:val="24"/>
          <w:szCs w:val="24"/>
        </w:rPr>
        <w:t>for the</w:t>
      </w:r>
      <w:proofErr w:type="gramEnd"/>
      <w:r w:rsidR="00DF42D1">
        <w:rPr>
          <w:rFonts w:ascii="Times New Roman" w:hAnsi="Times New Roman"/>
          <w:sz w:val="24"/>
          <w:szCs w:val="24"/>
        </w:rPr>
        <w:t xml:space="preserve"> </w:t>
      </w:r>
      <w:r w:rsidR="00DF42D1">
        <w:rPr>
          <w:rFonts w:ascii="Times New Roman" w:hAnsi="Times New Roman"/>
          <w:sz w:val="24"/>
          <w:szCs w:val="24"/>
        </w:rPr>
        <w:lastRenderedPageBreak/>
        <w:t xml:space="preserve">Patteson to easily entertain informally. Mr. Patteson also had a hand in the den. As you may remember, he owned the local radio station in </w:t>
      </w:r>
      <w:proofErr w:type="gramStart"/>
      <w:r w:rsidR="00DF42D1">
        <w:rPr>
          <w:rFonts w:ascii="Times New Roman" w:hAnsi="Times New Roman"/>
          <w:sz w:val="24"/>
          <w:szCs w:val="24"/>
        </w:rPr>
        <w:t>Jonesboro,</w:t>
      </w:r>
      <w:proofErr w:type="gramEnd"/>
      <w:r w:rsidR="00DF42D1">
        <w:rPr>
          <w:rFonts w:ascii="Times New Roman" w:hAnsi="Times New Roman"/>
          <w:sz w:val="24"/>
          <w:szCs w:val="24"/>
        </w:rPr>
        <w:t xml:space="preserve"> as such he made sure that the den had the best audio system possible for maximum entertainment.</w:t>
      </w:r>
      <w:r w:rsidR="00A04FBA">
        <w:rPr>
          <w:rStyle w:val="FootnoteReference"/>
          <w:rFonts w:ascii="Times New Roman" w:hAnsi="Times New Roman"/>
          <w:sz w:val="24"/>
          <w:szCs w:val="24"/>
        </w:rPr>
        <w:footnoteReference w:id="17"/>
      </w:r>
      <w:r w:rsidR="00DF42D1">
        <w:rPr>
          <w:rFonts w:ascii="Times New Roman" w:hAnsi="Times New Roman"/>
          <w:sz w:val="24"/>
          <w:szCs w:val="24"/>
        </w:rPr>
        <w:t xml:space="preserve">  </w:t>
      </w:r>
    </w:p>
    <w:p w:rsidR="00CF0088" w:rsidRDefault="00CF0088" w:rsidP="00526581">
      <w:pPr>
        <w:tabs>
          <w:tab w:val="left" w:pos="360"/>
        </w:tabs>
        <w:rPr>
          <w:rFonts w:ascii="Times New Roman" w:hAnsi="Times New Roman"/>
          <w:sz w:val="24"/>
          <w:szCs w:val="24"/>
        </w:rPr>
      </w:pPr>
    </w:p>
    <w:p w:rsidR="00526581" w:rsidRDefault="00526581" w:rsidP="00526581">
      <w:pPr>
        <w:tabs>
          <w:tab w:val="left" w:pos="360"/>
        </w:tabs>
        <w:rPr>
          <w:rFonts w:ascii="Times New Roman" w:hAnsi="Times New Roman"/>
          <w:sz w:val="24"/>
          <w:szCs w:val="24"/>
        </w:rPr>
      </w:pPr>
      <w:r w:rsidRPr="00F111FD">
        <w:rPr>
          <w:rFonts w:ascii="Times New Roman" w:hAnsi="Times New Roman"/>
          <w:sz w:val="24"/>
          <w:szCs w:val="24"/>
        </w:rPr>
        <w:t xml:space="preserve">The Patteson </w:t>
      </w:r>
      <w:r>
        <w:rPr>
          <w:rFonts w:ascii="Times New Roman" w:hAnsi="Times New Roman"/>
          <w:sz w:val="24"/>
          <w:szCs w:val="24"/>
        </w:rPr>
        <w:t>Family</w:t>
      </w:r>
      <w:r w:rsidRPr="00F111FD">
        <w:rPr>
          <w:rFonts w:ascii="Times New Roman" w:hAnsi="Times New Roman"/>
          <w:sz w:val="24"/>
          <w:szCs w:val="24"/>
        </w:rPr>
        <w:t xml:space="preserve"> has retained ownership of the house from the time that it </w:t>
      </w:r>
      <w:proofErr w:type="gramStart"/>
      <w:r w:rsidRPr="00F111FD">
        <w:rPr>
          <w:rFonts w:ascii="Times New Roman" w:hAnsi="Times New Roman"/>
          <w:sz w:val="24"/>
          <w:szCs w:val="24"/>
        </w:rPr>
        <w:t>was constructed</w:t>
      </w:r>
      <w:proofErr w:type="gramEnd"/>
      <w:r w:rsidRPr="00F111FD">
        <w:rPr>
          <w:rFonts w:ascii="Times New Roman" w:hAnsi="Times New Roman"/>
          <w:sz w:val="24"/>
          <w:szCs w:val="24"/>
        </w:rPr>
        <w:t xml:space="preserve"> in 1961-1962 until the present day.  </w:t>
      </w:r>
      <w:r w:rsidR="00231669">
        <w:rPr>
          <w:rFonts w:ascii="Times New Roman" w:hAnsi="Times New Roman"/>
          <w:sz w:val="24"/>
          <w:szCs w:val="24"/>
        </w:rPr>
        <w:t xml:space="preserve">However, the area around the house has changed substantially over the years. The </w:t>
      </w:r>
      <w:proofErr w:type="spellStart"/>
      <w:r w:rsidR="00231669">
        <w:rPr>
          <w:rFonts w:ascii="Times New Roman" w:hAnsi="Times New Roman"/>
          <w:sz w:val="24"/>
          <w:szCs w:val="24"/>
        </w:rPr>
        <w:t>Pattesons</w:t>
      </w:r>
      <w:proofErr w:type="spellEnd"/>
      <w:r w:rsidR="00231669">
        <w:rPr>
          <w:rFonts w:ascii="Times New Roman" w:hAnsi="Times New Roman"/>
          <w:sz w:val="24"/>
          <w:szCs w:val="24"/>
        </w:rPr>
        <w:t xml:space="preserve"> decided to redevelop much of the old family farm into neighborhoods and small business parks. The only exception to this was the </w:t>
      </w:r>
      <w:r w:rsidR="0030626F">
        <w:rPr>
          <w:rFonts w:ascii="Times New Roman" w:hAnsi="Times New Roman"/>
          <w:sz w:val="24"/>
          <w:szCs w:val="24"/>
        </w:rPr>
        <w:t xml:space="preserve">roughly </w:t>
      </w:r>
      <w:proofErr w:type="gramStart"/>
      <w:r w:rsidR="0030626F">
        <w:rPr>
          <w:rFonts w:ascii="Times New Roman" w:hAnsi="Times New Roman"/>
          <w:sz w:val="24"/>
          <w:szCs w:val="24"/>
        </w:rPr>
        <w:t>five acre</w:t>
      </w:r>
      <w:proofErr w:type="gramEnd"/>
      <w:r w:rsidR="00231669">
        <w:rPr>
          <w:rFonts w:ascii="Times New Roman" w:hAnsi="Times New Roman"/>
          <w:sz w:val="24"/>
          <w:szCs w:val="24"/>
        </w:rPr>
        <w:t xml:space="preserve"> </w:t>
      </w:r>
      <w:r w:rsidR="0030626F">
        <w:rPr>
          <w:rFonts w:ascii="Times New Roman" w:hAnsi="Times New Roman"/>
          <w:sz w:val="24"/>
          <w:szCs w:val="24"/>
        </w:rPr>
        <w:t>plot</w:t>
      </w:r>
      <w:r w:rsidR="00231669">
        <w:rPr>
          <w:rFonts w:ascii="Times New Roman" w:hAnsi="Times New Roman"/>
          <w:sz w:val="24"/>
          <w:szCs w:val="24"/>
        </w:rPr>
        <w:t xml:space="preserve"> immediately surrounding this house and </w:t>
      </w:r>
      <w:r w:rsidR="00516694">
        <w:rPr>
          <w:rFonts w:ascii="Times New Roman" w:hAnsi="Times New Roman"/>
          <w:sz w:val="24"/>
          <w:szCs w:val="24"/>
        </w:rPr>
        <w:t xml:space="preserve">similar sized plot of land just down the road to the north, which is owned by Mr. </w:t>
      </w:r>
      <w:proofErr w:type="spellStart"/>
      <w:r w:rsidR="00516694">
        <w:rPr>
          <w:rFonts w:ascii="Times New Roman" w:hAnsi="Times New Roman"/>
          <w:sz w:val="24"/>
          <w:szCs w:val="24"/>
        </w:rPr>
        <w:t>Patteson’s</w:t>
      </w:r>
      <w:proofErr w:type="spellEnd"/>
      <w:r w:rsidR="00516694">
        <w:rPr>
          <w:rFonts w:ascii="Times New Roman" w:hAnsi="Times New Roman"/>
          <w:sz w:val="24"/>
          <w:szCs w:val="24"/>
        </w:rPr>
        <w:t xml:space="preserve"> brother Carter</w:t>
      </w:r>
      <w:r w:rsidR="00231669">
        <w:rPr>
          <w:rFonts w:ascii="Times New Roman" w:hAnsi="Times New Roman"/>
          <w:sz w:val="24"/>
          <w:szCs w:val="24"/>
        </w:rPr>
        <w:t xml:space="preserve">. </w:t>
      </w:r>
    </w:p>
    <w:p w:rsidR="0030626F" w:rsidRDefault="0030626F" w:rsidP="00526581">
      <w:pPr>
        <w:tabs>
          <w:tab w:val="left" w:pos="360"/>
        </w:tabs>
        <w:rPr>
          <w:rFonts w:ascii="Times New Roman" w:hAnsi="Times New Roman"/>
          <w:sz w:val="24"/>
          <w:szCs w:val="24"/>
        </w:rPr>
      </w:pPr>
    </w:p>
    <w:p w:rsidR="0030626F" w:rsidRDefault="0030626F" w:rsidP="00526581">
      <w:pPr>
        <w:tabs>
          <w:tab w:val="left" w:pos="360"/>
        </w:tabs>
        <w:rPr>
          <w:rFonts w:ascii="Times New Roman" w:hAnsi="Times New Roman"/>
          <w:sz w:val="24"/>
          <w:szCs w:val="24"/>
        </w:rPr>
      </w:pPr>
      <w:r>
        <w:rPr>
          <w:rFonts w:ascii="Times New Roman" w:hAnsi="Times New Roman"/>
          <w:sz w:val="24"/>
          <w:szCs w:val="24"/>
        </w:rPr>
        <w:t xml:space="preserve">Despite enjoying fifty-seven years living and raising his family in the house, Mr. Patteson has decided to downsize, as he no longer needs or wants this much square-footage to take care of. He recently placed the house on the market for $987,500. </w:t>
      </w:r>
      <w:proofErr w:type="gramStart"/>
      <w:r>
        <w:rPr>
          <w:rFonts w:ascii="Times New Roman" w:hAnsi="Times New Roman"/>
          <w:sz w:val="24"/>
          <w:szCs w:val="24"/>
        </w:rPr>
        <w:t>So</w:t>
      </w:r>
      <w:proofErr w:type="gramEnd"/>
      <w:r>
        <w:rPr>
          <w:rFonts w:ascii="Times New Roman" w:hAnsi="Times New Roman"/>
          <w:sz w:val="24"/>
          <w:szCs w:val="24"/>
        </w:rPr>
        <w:t xml:space="preserve"> if you are interested in owning a truly remarkable piece of Modernist architecture, you should make him an offer. </w:t>
      </w:r>
    </w:p>
    <w:p w:rsidR="0030626F" w:rsidRDefault="0030626F" w:rsidP="00526581">
      <w:pPr>
        <w:tabs>
          <w:tab w:val="left" w:pos="360"/>
        </w:tabs>
        <w:rPr>
          <w:rFonts w:ascii="Times New Roman" w:hAnsi="Times New Roman"/>
          <w:sz w:val="24"/>
          <w:szCs w:val="24"/>
        </w:rPr>
      </w:pPr>
    </w:p>
    <w:p w:rsidR="0030626F" w:rsidRPr="00F111FD" w:rsidRDefault="0030626F" w:rsidP="00526581">
      <w:pPr>
        <w:tabs>
          <w:tab w:val="left" w:pos="360"/>
        </w:tabs>
        <w:rPr>
          <w:rFonts w:ascii="Times New Roman" w:hAnsi="Times New Roman"/>
          <w:sz w:val="24"/>
          <w:szCs w:val="24"/>
        </w:rPr>
      </w:pPr>
      <w:r>
        <w:rPr>
          <w:rFonts w:ascii="Times New Roman" w:hAnsi="Times New Roman"/>
          <w:sz w:val="24"/>
          <w:szCs w:val="24"/>
        </w:rPr>
        <w:t xml:space="preserve">This concludes my talk on the house. One last thing before you explore the house. As you have a lot of free time tomorrow before the tour, we thought you might like a list of a few other pieces of fantastic architecture to check out in the area. We have some handouts with a list of some the more notable examples in Jonesboro. </w:t>
      </w:r>
      <w:bookmarkStart w:id="0" w:name="_GoBack"/>
      <w:bookmarkEnd w:id="0"/>
      <w:r>
        <w:rPr>
          <w:rFonts w:ascii="Times New Roman" w:hAnsi="Times New Roman"/>
          <w:sz w:val="24"/>
          <w:szCs w:val="24"/>
        </w:rPr>
        <w:t xml:space="preserve">Feel free to explore the house. Be sure to check out the original stereo and intercom system in the den, and be on the lookout for the integrated vacuum system ports around the house. </w:t>
      </w:r>
    </w:p>
    <w:p w:rsidR="00C62DCF" w:rsidRDefault="00C37C45"/>
    <w:sectPr w:rsidR="00C62D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C45" w:rsidRDefault="00C37C45" w:rsidP="00526581">
      <w:r>
        <w:separator/>
      </w:r>
    </w:p>
  </w:endnote>
  <w:endnote w:type="continuationSeparator" w:id="0">
    <w:p w:rsidR="00C37C45" w:rsidRDefault="00C37C45" w:rsidP="0052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C45" w:rsidRDefault="00C37C45" w:rsidP="00526581">
      <w:r>
        <w:separator/>
      </w:r>
    </w:p>
  </w:footnote>
  <w:footnote w:type="continuationSeparator" w:id="0">
    <w:p w:rsidR="00C37C45" w:rsidRDefault="00C37C45" w:rsidP="00526581">
      <w:r>
        <w:continuationSeparator/>
      </w:r>
    </w:p>
  </w:footnote>
  <w:footnote w:id="1">
    <w:p w:rsidR="00526581" w:rsidRDefault="00526581" w:rsidP="00526581">
      <w:r w:rsidRPr="00E7371C">
        <w:rPr>
          <w:rStyle w:val="FootnoteReference"/>
          <w:rFonts w:ascii="Times New Roman" w:hAnsi="Times New Roman"/>
        </w:rPr>
        <w:footnoteRef/>
      </w:r>
      <w:r w:rsidRPr="00E7371C">
        <w:rPr>
          <w:rFonts w:ascii="Times New Roman" w:hAnsi="Times New Roman"/>
        </w:rPr>
        <w:t xml:space="preserve"> </w:t>
      </w:r>
      <w:r w:rsidRPr="00E7371C">
        <w:rPr>
          <w:rFonts w:ascii="Times New Roman" w:hAnsi="Times New Roman"/>
          <w:i/>
        </w:rPr>
        <w:t>Biographical and Historical Memoirs of Northeast Arkansas</w:t>
      </w:r>
      <w:r w:rsidRPr="00E7371C">
        <w:rPr>
          <w:rFonts w:ascii="Times New Roman" w:hAnsi="Times New Roman"/>
        </w:rPr>
        <w:t xml:space="preserve">.  Chicago:  The </w:t>
      </w:r>
      <w:proofErr w:type="spellStart"/>
      <w:r w:rsidRPr="00E7371C">
        <w:rPr>
          <w:rFonts w:ascii="Times New Roman" w:hAnsi="Times New Roman"/>
        </w:rPr>
        <w:t>Goodspeed</w:t>
      </w:r>
      <w:proofErr w:type="spellEnd"/>
      <w:r w:rsidRPr="00E7371C">
        <w:rPr>
          <w:rFonts w:ascii="Times New Roman" w:hAnsi="Times New Roman"/>
        </w:rPr>
        <w:t xml:space="preserve"> Publishing Co., 1889</w:t>
      </w:r>
      <w:r>
        <w:rPr>
          <w:rFonts w:ascii="Times New Roman" w:hAnsi="Times New Roman"/>
        </w:rPr>
        <w:t>, pp. 311-312</w:t>
      </w:r>
      <w:r w:rsidRPr="00E7371C">
        <w:rPr>
          <w:rFonts w:ascii="Times New Roman" w:hAnsi="Times New Roman"/>
        </w:rPr>
        <w:t>.</w:t>
      </w:r>
    </w:p>
  </w:footnote>
  <w:footnote w:id="2">
    <w:p w:rsidR="00526581" w:rsidRPr="007A3CF0" w:rsidRDefault="00526581" w:rsidP="00526581">
      <w:pPr>
        <w:rPr>
          <w:rFonts w:ascii="Times New Roman" w:hAnsi="Times New Roman"/>
        </w:rPr>
      </w:pPr>
      <w:r w:rsidRPr="007A3CF0">
        <w:rPr>
          <w:rStyle w:val="FootnoteReference"/>
          <w:rFonts w:ascii="Times New Roman" w:hAnsi="Times New Roman"/>
        </w:rPr>
        <w:footnoteRef/>
      </w:r>
      <w:r w:rsidRPr="007A3CF0">
        <w:rPr>
          <w:rFonts w:ascii="Times New Roman" w:hAnsi="Times New Roman"/>
        </w:rPr>
        <w:t xml:space="preserve"> </w:t>
      </w:r>
      <w:r w:rsidRPr="007A3CF0">
        <w:rPr>
          <w:rFonts w:ascii="Times New Roman" w:hAnsi="Times New Roman"/>
          <w:i/>
        </w:rPr>
        <w:t>Biographical and Historical Memoirs of Northeast Arkansas</w:t>
      </w:r>
      <w:r w:rsidRPr="007A3CF0">
        <w:rPr>
          <w:rFonts w:ascii="Times New Roman" w:hAnsi="Times New Roman"/>
        </w:rPr>
        <w:t xml:space="preserve">.  Chicago:  The </w:t>
      </w:r>
      <w:proofErr w:type="spellStart"/>
      <w:r w:rsidRPr="007A3CF0">
        <w:rPr>
          <w:rFonts w:ascii="Times New Roman" w:hAnsi="Times New Roman"/>
        </w:rPr>
        <w:t>Goodspeed</w:t>
      </w:r>
      <w:proofErr w:type="spellEnd"/>
      <w:r w:rsidRPr="007A3CF0">
        <w:rPr>
          <w:rFonts w:ascii="Times New Roman" w:hAnsi="Times New Roman"/>
        </w:rPr>
        <w:t xml:space="preserve"> Publishing Co., 1889</w:t>
      </w:r>
      <w:r>
        <w:rPr>
          <w:rFonts w:ascii="Times New Roman" w:hAnsi="Times New Roman"/>
        </w:rPr>
        <w:t>, p. 312</w:t>
      </w:r>
      <w:r w:rsidRPr="007A3CF0">
        <w:rPr>
          <w:rFonts w:ascii="Times New Roman" w:hAnsi="Times New Roman"/>
        </w:rPr>
        <w:t>.</w:t>
      </w:r>
    </w:p>
  </w:footnote>
  <w:footnote w:id="3">
    <w:p w:rsidR="00526581" w:rsidRPr="007A3CF0" w:rsidRDefault="00526581" w:rsidP="00526581">
      <w:pPr>
        <w:rPr>
          <w:rFonts w:ascii="Times New Roman" w:hAnsi="Times New Roman"/>
        </w:rPr>
      </w:pPr>
      <w:r w:rsidRPr="007A3CF0">
        <w:rPr>
          <w:rStyle w:val="FootnoteReference"/>
          <w:rFonts w:ascii="Times New Roman" w:hAnsi="Times New Roman"/>
        </w:rPr>
        <w:footnoteRef/>
      </w:r>
      <w:r w:rsidRPr="007A3CF0">
        <w:rPr>
          <w:rFonts w:ascii="Times New Roman" w:hAnsi="Times New Roman"/>
        </w:rPr>
        <w:t xml:space="preserve"> </w:t>
      </w:r>
      <w:r w:rsidRPr="007A3CF0">
        <w:rPr>
          <w:rFonts w:ascii="Times New Roman" w:hAnsi="Times New Roman"/>
          <w:i/>
        </w:rPr>
        <w:t>Biographical and Historical Memoirs of Northeast Arkansas</w:t>
      </w:r>
      <w:r w:rsidRPr="007A3CF0">
        <w:rPr>
          <w:rFonts w:ascii="Times New Roman" w:hAnsi="Times New Roman"/>
        </w:rPr>
        <w:t xml:space="preserve">.  Chicago:  The </w:t>
      </w:r>
      <w:proofErr w:type="spellStart"/>
      <w:r w:rsidRPr="007A3CF0">
        <w:rPr>
          <w:rFonts w:ascii="Times New Roman" w:hAnsi="Times New Roman"/>
        </w:rPr>
        <w:t>Goodspeed</w:t>
      </w:r>
      <w:proofErr w:type="spellEnd"/>
      <w:r w:rsidRPr="007A3CF0">
        <w:rPr>
          <w:rFonts w:ascii="Times New Roman" w:hAnsi="Times New Roman"/>
        </w:rPr>
        <w:t xml:space="preserve"> Publishing Co., 1889</w:t>
      </w:r>
      <w:r>
        <w:rPr>
          <w:rFonts w:ascii="Times New Roman" w:hAnsi="Times New Roman"/>
        </w:rPr>
        <w:t>, pp. 312 and 315</w:t>
      </w:r>
      <w:r w:rsidRPr="007A3CF0">
        <w:rPr>
          <w:rFonts w:ascii="Times New Roman" w:hAnsi="Times New Roman"/>
        </w:rPr>
        <w:t>.</w:t>
      </w:r>
    </w:p>
  </w:footnote>
  <w:footnote w:id="4">
    <w:p w:rsidR="00526581" w:rsidRPr="007F70EA" w:rsidRDefault="00526581" w:rsidP="00526581">
      <w:pPr>
        <w:rPr>
          <w:rFonts w:ascii="Times New Roman" w:hAnsi="Times New Roman"/>
        </w:rPr>
      </w:pPr>
      <w:r w:rsidRPr="007F70EA">
        <w:rPr>
          <w:rStyle w:val="FootnoteReference"/>
          <w:rFonts w:ascii="Times New Roman" w:hAnsi="Times New Roman"/>
        </w:rPr>
        <w:footnoteRef/>
      </w:r>
      <w:r w:rsidRPr="007F70EA">
        <w:rPr>
          <w:rFonts w:ascii="Times New Roman" w:hAnsi="Times New Roman"/>
        </w:rPr>
        <w:t xml:space="preserve"> </w:t>
      </w:r>
      <w:r w:rsidRPr="007F70EA">
        <w:rPr>
          <w:rFonts w:ascii="Times New Roman" w:hAnsi="Times New Roman"/>
          <w:i/>
        </w:rPr>
        <w:t>Biographical and Historical Memoirs of Northeast Arkansas</w:t>
      </w:r>
      <w:r w:rsidRPr="007F70EA">
        <w:rPr>
          <w:rFonts w:ascii="Times New Roman" w:hAnsi="Times New Roman"/>
        </w:rPr>
        <w:t xml:space="preserve">.  Chicago:  The </w:t>
      </w:r>
      <w:proofErr w:type="spellStart"/>
      <w:r w:rsidRPr="007F70EA">
        <w:rPr>
          <w:rFonts w:ascii="Times New Roman" w:hAnsi="Times New Roman"/>
        </w:rPr>
        <w:t>Goodspeed</w:t>
      </w:r>
      <w:proofErr w:type="spellEnd"/>
      <w:r w:rsidRPr="007F70EA">
        <w:rPr>
          <w:rFonts w:ascii="Times New Roman" w:hAnsi="Times New Roman"/>
        </w:rPr>
        <w:t xml:space="preserve"> Publishing Co., 1889</w:t>
      </w:r>
      <w:r>
        <w:rPr>
          <w:rFonts w:ascii="Times New Roman" w:hAnsi="Times New Roman"/>
        </w:rPr>
        <w:t>, pp. 315-316</w:t>
      </w:r>
      <w:r w:rsidRPr="007F70EA">
        <w:rPr>
          <w:rFonts w:ascii="Times New Roman" w:hAnsi="Times New Roman"/>
        </w:rPr>
        <w:t>.</w:t>
      </w:r>
    </w:p>
  </w:footnote>
  <w:footnote w:id="5">
    <w:p w:rsidR="00526581" w:rsidRPr="00092D02" w:rsidRDefault="00526581" w:rsidP="00526581">
      <w:pPr>
        <w:pStyle w:val="FootnoteText"/>
        <w:rPr>
          <w:rFonts w:ascii="Times New Roman" w:hAnsi="Times New Roman"/>
        </w:rPr>
      </w:pPr>
      <w:r w:rsidRPr="00092D02">
        <w:rPr>
          <w:rStyle w:val="FootnoteReference"/>
          <w:rFonts w:ascii="Times New Roman" w:hAnsi="Times New Roman"/>
        </w:rPr>
        <w:footnoteRef/>
      </w:r>
      <w:r w:rsidRPr="00092D02">
        <w:rPr>
          <w:rFonts w:ascii="Times New Roman" w:hAnsi="Times New Roman"/>
        </w:rPr>
        <w:t xml:space="preserve"> West, Elliott.  </w:t>
      </w:r>
      <w:r w:rsidRPr="00092D02">
        <w:rPr>
          <w:rFonts w:ascii="Times New Roman" w:hAnsi="Times New Roman"/>
          <w:i/>
        </w:rPr>
        <w:t>The WPA Guide to 1930s Arkansas</w:t>
      </w:r>
      <w:r w:rsidRPr="00092D02">
        <w:rPr>
          <w:rFonts w:ascii="Times New Roman" w:hAnsi="Times New Roman"/>
        </w:rPr>
        <w:t>.  Lawrence, KS:  University Press of Kansas, 1987 reprint of 1941 publication</w:t>
      </w:r>
      <w:r>
        <w:rPr>
          <w:rFonts w:ascii="Times New Roman" w:hAnsi="Times New Roman"/>
        </w:rPr>
        <w:t>, p. 166</w:t>
      </w:r>
      <w:r w:rsidRPr="00092D02">
        <w:rPr>
          <w:rFonts w:ascii="Times New Roman" w:hAnsi="Times New Roman"/>
        </w:rPr>
        <w:t>.</w:t>
      </w:r>
    </w:p>
  </w:footnote>
  <w:footnote w:id="6">
    <w:p w:rsidR="00127C3A" w:rsidRPr="00127C3A" w:rsidRDefault="00127C3A">
      <w:pPr>
        <w:pStyle w:val="FootnoteText"/>
        <w:rPr>
          <w:rFonts w:ascii="Times New Roman" w:hAnsi="Times New Roman"/>
        </w:rPr>
      </w:pPr>
      <w:r>
        <w:rPr>
          <w:rStyle w:val="FootnoteReference"/>
        </w:rPr>
        <w:footnoteRef/>
      </w:r>
      <w:r>
        <w:t xml:space="preserve"> </w:t>
      </w:r>
      <w:r w:rsidRPr="00127C3A">
        <w:rPr>
          <w:rFonts w:ascii="Times New Roman" w:hAnsi="Times New Roman"/>
        </w:rPr>
        <w:t xml:space="preserve">U.S. Census Records, 1910. Found at </w:t>
      </w:r>
      <w:hyperlink r:id="rId1" w:history="1">
        <w:r w:rsidRPr="00127C3A">
          <w:rPr>
            <w:rStyle w:val="Hyperlink"/>
            <w:rFonts w:ascii="Times New Roman" w:hAnsi="Times New Roman"/>
          </w:rPr>
          <w:t>https://www.ancestry.com/family-tree/person/tree/90730142/person/300038318283/facts?_phsrc=Skw429&amp;_phstart=successSource</w:t>
        </w:r>
      </w:hyperlink>
      <w:r w:rsidRPr="00127C3A">
        <w:rPr>
          <w:rFonts w:ascii="Times New Roman" w:hAnsi="Times New Roman"/>
        </w:rPr>
        <w:t>. Access on 25 September 2019.</w:t>
      </w:r>
    </w:p>
  </w:footnote>
  <w:footnote w:id="7">
    <w:p w:rsidR="00127C3A" w:rsidRDefault="00127C3A">
      <w:pPr>
        <w:pStyle w:val="FootnoteText"/>
      </w:pPr>
      <w:r>
        <w:rPr>
          <w:rStyle w:val="FootnoteReference"/>
        </w:rPr>
        <w:footnoteRef/>
      </w:r>
      <w:r>
        <w:t xml:space="preserve"> </w:t>
      </w:r>
      <w:r>
        <w:rPr>
          <w:rFonts w:ascii="Times New Roman" w:hAnsi="Times New Roman"/>
        </w:rPr>
        <w:t>Patteson, Alan, Jr.  E-mail to the author.  25 September 2019.</w:t>
      </w:r>
    </w:p>
  </w:footnote>
  <w:footnote w:id="8">
    <w:p w:rsidR="00526581" w:rsidRPr="00246877" w:rsidRDefault="00526581" w:rsidP="00526581">
      <w:pPr>
        <w:pStyle w:val="FootnoteText"/>
        <w:rPr>
          <w:rFonts w:ascii="Times New Roman" w:hAnsi="Times New Roman"/>
        </w:rPr>
      </w:pPr>
      <w:r w:rsidRPr="00246877">
        <w:rPr>
          <w:rStyle w:val="FootnoteReference"/>
          <w:rFonts w:ascii="Times New Roman" w:hAnsi="Times New Roman"/>
        </w:rPr>
        <w:footnoteRef/>
      </w:r>
      <w:r w:rsidRPr="00246877">
        <w:rPr>
          <w:rFonts w:ascii="Times New Roman" w:hAnsi="Times New Roman"/>
        </w:rPr>
        <w:t xml:space="preserve"> </w:t>
      </w:r>
      <w:r>
        <w:rPr>
          <w:rFonts w:ascii="Times New Roman" w:hAnsi="Times New Roman"/>
        </w:rPr>
        <w:t>Patteson, Alan, Jr.  E-mail to the author.  24 July 2019.</w:t>
      </w:r>
    </w:p>
  </w:footnote>
  <w:footnote w:id="9">
    <w:p w:rsidR="00526581" w:rsidRPr="006B01B7" w:rsidRDefault="00526581" w:rsidP="00526581">
      <w:pPr>
        <w:pStyle w:val="FootnoteText"/>
        <w:rPr>
          <w:rFonts w:ascii="Times New Roman" w:hAnsi="Times New Roman"/>
        </w:rPr>
      </w:pPr>
      <w:r w:rsidRPr="006B01B7">
        <w:rPr>
          <w:rStyle w:val="FootnoteReference"/>
          <w:rFonts w:ascii="Times New Roman" w:hAnsi="Times New Roman"/>
        </w:rPr>
        <w:footnoteRef/>
      </w:r>
      <w:r w:rsidRPr="006B01B7">
        <w:rPr>
          <w:rFonts w:ascii="Times New Roman" w:hAnsi="Times New Roman"/>
        </w:rPr>
        <w:t xml:space="preserve"> Patteson, Alan, Jr.  E-mail to the author.  24 July 2019.</w:t>
      </w:r>
    </w:p>
  </w:footnote>
  <w:footnote w:id="10">
    <w:p w:rsidR="0070270B" w:rsidRDefault="0070270B">
      <w:pPr>
        <w:pStyle w:val="FootnoteText"/>
      </w:pPr>
      <w:r>
        <w:rPr>
          <w:rStyle w:val="FootnoteReference"/>
        </w:rPr>
        <w:footnoteRef/>
      </w:r>
      <w:r>
        <w:t xml:space="preserve"> </w:t>
      </w:r>
      <w:proofErr w:type="spellStart"/>
      <w:r w:rsidRPr="00B94BD1">
        <w:rPr>
          <w:rFonts w:ascii="Times New Roman" w:hAnsi="Times New Roman"/>
        </w:rPr>
        <w:t>Gane</w:t>
      </w:r>
      <w:proofErr w:type="spellEnd"/>
      <w:r w:rsidRPr="00B94BD1">
        <w:rPr>
          <w:rFonts w:ascii="Times New Roman" w:hAnsi="Times New Roman"/>
        </w:rPr>
        <w:t xml:space="preserve">, John F., AIA, </w:t>
      </w:r>
      <w:proofErr w:type="gramStart"/>
      <w:r w:rsidRPr="00B94BD1">
        <w:rPr>
          <w:rFonts w:ascii="Times New Roman" w:hAnsi="Times New Roman"/>
        </w:rPr>
        <w:t>ed</w:t>
      </w:r>
      <w:proofErr w:type="gramEnd"/>
      <w:r w:rsidRPr="00B94BD1">
        <w:rPr>
          <w:rFonts w:ascii="Times New Roman" w:hAnsi="Times New Roman"/>
        </w:rPr>
        <w:t xml:space="preserve">.  </w:t>
      </w:r>
      <w:r w:rsidRPr="00B94BD1">
        <w:rPr>
          <w:rFonts w:ascii="Times New Roman" w:hAnsi="Times New Roman"/>
          <w:i/>
        </w:rPr>
        <w:t xml:space="preserve">American Architects Directory, </w:t>
      </w:r>
      <w:proofErr w:type="gramStart"/>
      <w:r w:rsidRPr="00B94BD1">
        <w:rPr>
          <w:rFonts w:ascii="Times New Roman" w:hAnsi="Times New Roman"/>
          <w:i/>
        </w:rPr>
        <w:t>3</w:t>
      </w:r>
      <w:r w:rsidRPr="00B94BD1">
        <w:rPr>
          <w:rFonts w:ascii="Times New Roman" w:hAnsi="Times New Roman"/>
          <w:i/>
          <w:vertAlign w:val="superscript"/>
        </w:rPr>
        <w:t>rd</w:t>
      </w:r>
      <w:proofErr w:type="gramEnd"/>
      <w:r w:rsidRPr="00B94BD1">
        <w:rPr>
          <w:rFonts w:ascii="Times New Roman" w:hAnsi="Times New Roman"/>
          <w:i/>
        </w:rPr>
        <w:t xml:space="preserve"> Edition</w:t>
      </w:r>
      <w:r w:rsidRPr="00B94BD1">
        <w:rPr>
          <w:rFonts w:ascii="Times New Roman" w:hAnsi="Times New Roman"/>
        </w:rPr>
        <w:t xml:space="preserve">.  </w:t>
      </w:r>
      <w:smartTag w:uri="urn:schemas-microsoft-com:office:smarttags" w:element="place">
        <w:smartTag w:uri="urn:schemas-microsoft-com:office:smarttags" w:element="State">
          <w:r w:rsidRPr="00B94BD1">
            <w:rPr>
              <w:rFonts w:ascii="Times New Roman" w:hAnsi="Times New Roman"/>
            </w:rPr>
            <w:t>New York</w:t>
          </w:r>
        </w:smartTag>
      </w:smartTag>
      <w:r w:rsidRPr="00B94BD1">
        <w:rPr>
          <w:rFonts w:ascii="Times New Roman" w:hAnsi="Times New Roman"/>
        </w:rPr>
        <w:t xml:space="preserve">:  R. R. </w:t>
      </w:r>
      <w:proofErr w:type="spellStart"/>
      <w:r w:rsidRPr="00B94BD1">
        <w:rPr>
          <w:rFonts w:ascii="Times New Roman" w:hAnsi="Times New Roman"/>
        </w:rPr>
        <w:t>Bowker</w:t>
      </w:r>
      <w:proofErr w:type="spellEnd"/>
      <w:r w:rsidRPr="00B94BD1">
        <w:rPr>
          <w:rFonts w:ascii="Times New Roman" w:hAnsi="Times New Roman"/>
        </w:rPr>
        <w:t>, Company, 1970.</w:t>
      </w:r>
    </w:p>
  </w:footnote>
  <w:footnote w:id="11">
    <w:p w:rsidR="00362F85" w:rsidRPr="0070270B" w:rsidRDefault="00362F85" w:rsidP="00362F85">
      <w:pPr>
        <w:pStyle w:val="FootnoteText"/>
        <w:rPr>
          <w:rFonts w:ascii="Times New Roman" w:hAnsi="Times New Roman"/>
        </w:rPr>
      </w:pPr>
      <w:r w:rsidRPr="00B94BD1">
        <w:rPr>
          <w:rStyle w:val="FootnoteReference"/>
          <w:rFonts w:ascii="Times New Roman" w:hAnsi="Times New Roman"/>
        </w:rPr>
        <w:footnoteRef/>
      </w:r>
      <w:r w:rsidRPr="00B94BD1">
        <w:rPr>
          <w:rFonts w:ascii="Times New Roman" w:hAnsi="Times New Roman"/>
        </w:rPr>
        <w:t xml:space="preserve"> </w:t>
      </w:r>
      <w:r w:rsidR="0070270B">
        <w:rPr>
          <w:rFonts w:ascii="Times New Roman" w:hAnsi="Times New Roman"/>
        </w:rPr>
        <w:t xml:space="preserve"> </w:t>
      </w:r>
      <w:r w:rsidR="0070270B">
        <w:rPr>
          <w:rFonts w:ascii="Times New Roman" w:hAnsi="Times New Roman"/>
          <w:i/>
        </w:rPr>
        <w:t>Ibid.</w:t>
      </w:r>
    </w:p>
  </w:footnote>
  <w:footnote w:id="12">
    <w:p w:rsidR="00857E2E" w:rsidRPr="00A636F2" w:rsidRDefault="00857E2E" w:rsidP="00857E2E">
      <w:pPr>
        <w:tabs>
          <w:tab w:val="left" w:pos="360"/>
        </w:tabs>
        <w:rPr>
          <w:rFonts w:ascii="Times New Roman" w:hAnsi="Times New Roman"/>
        </w:rPr>
      </w:pPr>
      <w:r w:rsidRPr="00A636F2">
        <w:rPr>
          <w:rStyle w:val="FootnoteReference"/>
          <w:rFonts w:ascii="Times New Roman" w:hAnsi="Times New Roman"/>
        </w:rPr>
        <w:footnoteRef/>
      </w:r>
      <w:r w:rsidRPr="00A636F2">
        <w:rPr>
          <w:rFonts w:ascii="Times New Roman" w:hAnsi="Times New Roman"/>
        </w:rPr>
        <w:t xml:space="preserve"> Von </w:t>
      </w:r>
      <w:proofErr w:type="spellStart"/>
      <w:r w:rsidRPr="00A636F2">
        <w:rPr>
          <w:rFonts w:ascii="Times New Roman" w:hAnsi="Times New Roman"/>
        </w:rPr>
        <w:t>Eckardt</w:t>
      </w:r>
      <w:proofErr w:type="spellEnd"/>
      <w:r w:rsidRPr="00A636F2">
        <w:rPr>
          <w:rFonts w:ascii="Times New Roman" w:hAnsi="Times New Roman"/>
        </w:rPr>
        <w:t xml:space="preserve">, Wolf.  </w:t>
      </w:r>
      <w:r w:rsidRPr="00A636F2">
        <w:rPr>
          <w:rFonts w:ascii="Times New Roman" w:hAnsi="Times New Roman"/>
          <w:i/>
        </w:rPr>
        <w:t xml:space="preserve">Mid-Century Architecture in </w:t>
      </w:r>
      <w:smartTag w:uri="urn:schemas-microsoft-com:office:smarttags" w:element="place">
        <w:smartTag w:uri="urn:schemas-microsoft-com:office:smarttags" w:element="country-region">
          <w:r w:rsidRPr="00A636F2">
            <w:rPr>
              <w:rFonts w:ascii="Times New Roman" w:hAnsi="Times New Roman"/>
              <w:i/>
            </w:rPr>
            <w:t>America</w:t>
          </w:r>
        </w:smartTag>
      </w:smartTag>
      <w:r w:rsidRPr="00A636F2">
        <w:rPr>
          <w:rFonts w:ascii="Times New Roman" w:hAnsi="Times New Roman"/>
        </w:rPr>
        <w:t xml:space="preserve">.  </w:t>
      </w:r>
      <w:smartTag w:uri="urn:schemas-microsoft-com:office:smarttags" w:element="City">
        <w:r w:rsidRPr="00A636F2">
          <w:rPr>
            <w:rFonts w:ascii="Times New Roman" w:hAnsi="Times New Roman"/>
          </w:rPr>
          <w:t>Baltimore</w:t>
        </w:r>
      </w:smartTag>
      <w:r w:rsidRPr="00A636F2">
        <w:rPr>
          <w:rFonts w:ascii="Times New Roman" w:hAnsi="Times New Roman"/>
        </w:rPr>
        <w:t xml:space="preserve">:  The Johns </w:t>
      </w:r>
      <w:smartTag w:uri="urn:schemas-microsoft-com:office:smarttags" w:element="City">
        <w:smartTag w:uri="urn:schemas-microsoft-com:office:smarttags" w:element="place">
          <w:r w:rsidRPr="00A636F2">
            <w:rPr>
              <w:rFonts w:ascii="Times New Roman" w:hAnsi="Times New Roman"/>
            </w:rPr>
            <w:t>Hopkins</w:t>
          </w:r>
        </w:smartTag>
      </w:smartTag>
      <w:r w:rsidRPr="00A636F2">
        <w:rPr>
          <w:rFonts w:ascii="Times New Roman" w:hAnsi="Times New Roman"/>
        </w:rPr>
        <w:t xml:space="preserve"> Press, 1961. pp. 21-22.</w:t>
      </w:r>
    </w:p>
  </w:footnote>
  <w:footnote w:id="13">
    <w:p w:rsidR="00857E2E" w:rsidRPr="00BD4722" w:rsidRDefault="00857E2E" w:rsidP="00857E2E">
      <w:pPr>
        <w:tabs>
          <w:tab w:val="left" w:pos="360"/>
        </w:tabs>
        <w:rPr>
          <w:rFonts w:ascii="Times New Roman" w:hAnsi="Times New Roman"/>
        </w:rPr>
      </w:pPr>
      <w:r w:rsidRPr="00BD4722">
        <w:rPr>
          <w:rStyle w:val="FootnoteReference"/>
          <w:rFonts w:ascii="Times New Roman" w:hAnsi="Times New Roman"/>
        </w:rPr>
        <w:footnoteRef/>
      </w:r>
      <w:r w:rsidRPr="00BD4722">
        <w:rPr>
          <w:rFonts w:ascii="Times New Roman" w:hAnsi="Times New Roman"/>
        </w:rPr>
        <w:t xml:space="preserve"> Von </w:t>
      </w:r>
      <w:proofErr w:type="spellStart"/>
      <w:r w:rsidRPr="00BD4722">
        <w:rPr>
          <w:rFonts w:ascii="Times New Roman" w:hAnsi="Times New Roman"/>
        </w:rPr>
        <w:t>Eckardt</w:t>
      </w:r>
      <w:proofErr w:type="spellEnd"/>
      <w:r w:rsidRPr="00BD4722">
        <w:rPr>
          <w:rFonts w:ascii="Times New Roman" w:hAnsi="Times New Roman"/>
        </w:rPr>
        <w:t xml:space="preserve">, Wolf.  </w:t>
      </w:r>
      <w:r w:rsidRPr="00BD4722">
        <w:rPr>
          <w:rFonts w:ascii="Times New Roman" w:hAnsi="Times New Roman"/>
          <w:i/>
        </w:rPr>
        <w:t xml:space="preserve">Mid-Century Architecture in </w:t>
      </w:r>
      <w:smartTag w:uri="urn:schemas-microsoft-com:office:smarttags" w:element="place">
        <w:smartTag w:uri="urn:schemas-microsoft-com:office:smarttags" w:element="country-region">
          <w:r w:rsidRPr="00BD4722">
            <w:rPr>
              <w:rFonts w:ascii="Times New Roman" w:hAnsi="Times New Roman"/>
              <w:i/>
            </w:rPr>
            <w:t>America</w:t>
          </w:r>
        </w:smartTag>
      </w:smartTag>
      <w:r w:rsidRPr="00BD4722">
        <w:rPr>
          <w:rFonts w:ascii="Times New Roman" w:hAnsi="Times New Roman"/>
        </w:rPr>
        <w:t xml:space="preserve">.  </w:t>
      </w:r>
      <w:smartTag w:uri="urn:schemas-microsoft-com:office:smarttags" w:element="City">
        <w:r w:rsidRPr="00BD4722">
          <w:rPr>
            <w:rFonts w:ascii="Times New Roman" w:hAnsi="Times New Roman"/>
          </w:rPr>
          <w:t>Baltimore</w:t>
        </w:r>
      </w:smartTag>
      <w:r w:rsidRPr="00BD4722">
        <w:rPr>
          <w:rFonts w:ascii="Times New Roman" w:hAnsi="Times New Roman"/>
        </w:rPr>
        <w:t xml:space="preserve">:  The Johns </w:t>
      </w:r>
      <w:smartTag w:uri="urn:schemas-microsoft-com:office:smarttags" w:element="City">
        <w:smartTag w:uri="urn:schemas-microsoft-com:office:smarttags" w:element="place">
          <w:r w:rsidRPr="00BD4722">
            <w:rPr>
              <w:rFonts w:ascii="Times New Roman" w:hAnsi="Times New Roman"/>
            </w:rPr>
            <w:t>Hopkins</w:t>
          </w:r>
        </w:smartTag>
      </w:smartTag>
      <w:r w:rsidRPr="00BD4722">
        <w:rPr>
          <w:rFonts w:ascii="Times New Roman" w:hAnsi="Times New Roman"/>
        </w:rPr>
        <w:t xml:space="preserve"> Press, 1961. p. 22.</w:t>
      </w:r>
    </w:p>
  </w:footnote>
  <w:footnote w:id="14">
    <w:p w:rsidR="00526581" w:rsidRPr="00246877" w:rsidRDefault="00526581" w:rsidP="00526581">
      <w:pPr>
        <w:pStyle w:val="FootnoteText"/>
        <w:rPr>
          <w:rFonts w:ascii="Times New Roman" w:hAnsi="Times New Roman"/>
        </w:rPr>
      </w:pPr>
      <w:r w:rsidRPr="00246877">
        <w:rPr>
          <w:rStyle w:val="FootnoteReference"/>
          <w:rFonts w:ascii="Times New Roman" w:hAnsi="Times New Roman"/>
        </w:rPr>
        <w:footnoteRef/>
      </w:r>
      <w:r w:rsidRPr="00246877">
        <w:rPr>
          <w:rFonts w:ascii="Times New Roman" w:hAnsi="Times New Roman"/>
        </w:rPr>
        <w:t xml:space="preserve"> </w:t>
      </w:r>
      <w:r>
        <w:rPr>
          <w:rFonts w:ascii="Times New Roman" w:hAnsi="Times New Roman"/>
        </w:rPr>
        <w:t>Patteson, Alan, Jr.  E-mail to the author.  24 July 2019.</w:t>
      </w:r>
    </w:p>
  </w:footnote>
  <w:footnote w:id="15">
    <w:p w:rsidR="00526581" w:rsidRPr="006B01B7" w:rsidRDefault="00526581" w:rsidP="00526581">
      <w:pPr>
        <w:pStyle w:val="FootnoteText"/>
        <w:rPr>
          <w:rFonts w:ascii="Times New Roman" w:hAnsi="Times New Roman"/>
        </w:rPr>
      </w:pPr>
      <w:r w:rsidRPr="006B01B7">
        <w:rPr>
          <w:rStyle w:val="FootnoteReference"/>
          <w:rFonts w:ascii="Times New Roman" w:hAnsi="Times New Roman"/>
        </w:rPr>
        <w:footnoteRef/>
      </w:r>
      <w:r w:rsidRPr="006B01B7">
        <w:rPr>
          <w:rFonts w:ascii="Times New Roman" w:hAnsi="Times New Roman"/>
        </w:rPr>
        <w:t xml:space="preserve"> Patteson, Alan, Jr.  </w:t>
      </w:r>
      <w:r>
        <w:rPr>
          <w:rFonts w:ascii="Times New Roman" w:hAnsi="Times New Roman"/>
        </w:rPr>
        <w:t>Interview with</w:t>
      </w:r>
      <w:r w:rsidRPr="006B01B7">
        <w:rPr>
          <w:rFonts w:ascii="Times New Roman" w:hAnsi="Times New Roman"/>
        </w:rPr>
        <w:t xml:space="preserve"> the author.  </w:t>
      </w:r>
      <w:r>
        <w:rPr>
          <w:rFonts w:ascii="Times New Roman" w:hAnsi="Times New Roman"/>
        </w:rPr>
        <w:t>27 February 2019</w:t>
      </w:r>
      <w:r w:rsidRPr="006B01B7">
        <w:rPr>
          <w:rFonts w:ascii="Times New Roman" w:hAnsi="Times New Roman"/>
        </w:rPr>
        <w:t>.</w:t>
      </w:r>
    </w:p>
  </w:footnote>
  <w:footnote w:id="16">
    <w:p w:rsidR="00526581" w:rsidRPr="000F1D08" w:rsidRDefault="00526581" w:rsidP="00526581">
      <w:pPr>
        <w:pStyle w:val="FootnoteText"/>
        <w:rPr>
          <w:rFonts w:ascii="Times New Roman" w:hAnsi="Times New Roman"/>
        </w:rPr>
      </w:pPr>
      <w:r w:rsidRPr="000F1D08">
        <w:rPr>
          <w:rStyle w:val="FootnoteReference"/>
          <w:rFonts w:ascii="Times New Roman" w:hAnsi="Times New Roman"/>
        </w:rPr>
        <w:footnoteRef/>
      </w:r>
      <w:r w:rsidRPr="000F1D08">
        <w:rPr>
          <w:rFonts w:ascii="Times New Roman" w:hAnsi="Times New Roman"/>
        </w:rPr>
        <w:t xml:space="preserve"> Ward, Dorothy.  “Beautiful Home, Like Bird in Flight.”  </w:t>
      </w:r>
      <w:r w:rsidRPr="000F1D08">
        <w:rPr>
          <w:rFonts w:ascii="Times New Roman" w:hAnsi="Times New Roman"/>
          <w:i/>
        </w:rPr>
        <w:t>Memphis Press-Scimitar</w:t>
      </w:r>
      <w:r w:rsidRPr="000F1D08">
        <w:rPr>
          <w:rFonts w:ascii="Times New Roman" w:hAnsi="Times New Roman"/>
        </w:rPr>
        <w:t>.  26 April 1963, p. 23.</w:t>
      </w:r>
    </w:p>
  </w:footnote>
  <w:footnote w:id="17">
    <w:p w:rsidR="00A04FBA" w:rsidRPr="00A04FBA" w:rsidRDefault="00A04FBA">
      <w:pPr>
        <w:pStyle w:val="FootnoteText"/>
        <w:rPr>
          <w:i/>
        </w:rPr>
      </w:pPr>
      <w:r>
        <w:rPr>
          <w:rStyle w:val="FootnoteReference"/>
        </w:rPr>
        <w:footnoteRef/>
      </w:r>
      <w:r>
        <w:t xml:space="preserve"> </w:t>
      </w:r>
      <w:r w:rsidRPr="00A04FBA">
        <w:rPr>
          <w:rFonts w:ascii="Times New Roman" w:hAnsi="Times New Roman"/>
          <w:i/>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81"/>
    <w:rsid w:val="001109E6"/>
    <w:rsid w:val="00127C3A"/>
    <w:rsid w:val="00231669"/>
    <w:rsid w:val="00260BD6"/>
    <w:rsid w:val="002B6B82"/>
    <w:rsid w:val="0030479E"/>
    <w:rsid w:val="00305352"/>
    <w:rsid w:val="0030626F"/>
    <w:rsid w:val="00362F85"/>
    <w:rsid w:val="00395DDC"/>
    <w:rsid w:val="003C0526"/>
    <w:rsid w:val="003D0FE4"/>
    <w:rsid w:val="004D6F2E"/>
    <w:rsid w:val="00516694"/>
    <w:rsid w:val="00526581"/>
    <w:rsid w:val="005704BB"/>
    <w:rsid w:val="005E608D"/>
    <w:rsid w:val="00634415"/>
    <w:rsid w:val="0070270B"/>
    <w:rsid w:val="00826E8A"/>
    <w:rsid w:val="00857E2E"/>
    <w:rsid w:val="009043FB"/>
    <w:rsid w:val="00945AB4"/>
    <w:rsid w:val="009A3BF4"/>
    <w:rsid w:val="00A04FBA"/>
    <w:rsid w:val="00AA5188"/>
    <w:rsid w:val="00B30E95"/>
    <w:rsid w:val="00B529ED"/>
    <w:rsid w:val="00BC1545"/>
    <w:rsid w:val="00BE2FE4"/>
    <w:rsid w:val="00C37C45"/>
    <w:rsid w:val="00CF0088"/>
    <w:rsid w:val="00D55FA4"/>
    <w:rsid w:val="00DE2C90"/>
    <w:rsid w:val="00DF42D1"/>
    <w:rsid w:val="00EE7AD5"/>
    <w:rsid w:val="00F022BB"/>
    <w:rsid w:val="00F4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76A11B"/>
  <w15:chartTrackingRefBased/>
  <w15:docId w15:val="{DE54DBD7-BF3B-4914-9246-02949F60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81"/>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26581"/>
  </w:style>
  <w:style w:type="character" w:customStyle="1" w:styleId="FootnoteTextChar">
    <w:name w:val="Footnote Text Char"/>
    <w:basedOn w:val="DefaultParagraphFont"/>
    <w:link w:val="FootnoteText"/>
    <w:semiHidden/>
    <w:rsid w:val="00526581"/>
    <w:rPr>
      <w:rFonts w:ascii="Courier" w:eastAsia="Times New Roman" w:hAnsi="Courier" w:cs="Times New Roman"/>
      <w:sz w:val="20"/>
      <w:szCs w:val="20"/>
    </w:rPr>
  </w:style>
  <w:style w:type="character" w:styleId="FootnoteReference">
    <w:name w:val="footnote reference"/>
    <w:semiHidden/>
    <w:unhideWhenUsed/>
    <w:rsid w:val="00526581"/>
    <w:rPr>
      <w:vertAlign w:val="superscript"/>
    </w:rPr>
  </w:style>
  <w:style w:type="paragraph" w:styleId="BalloonText">
    <w:name w:val="Balloon Text"/>
    <w:basedOn w:val="Normal"/>
    <w:link w:val="BalloonTextChar"/>
    <w:uiPriority w:val="99"/>
    <w:semiHidden/>
    <w:unhideWhenUsed/>
    <w:rsid w:val="00A04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BA"/>
    <w:rPr>
      <w:rFonts w:ascii="Segoe UI" w:eastAsia="Times New Roman" w:hAnsi="Segoe UI" w:cs="Segoe UI"/>
      <w:sz w:val="18"/>
      <w:szCs w:val="18"/>
    </w:rPr>
  </w:style>
  <w:style w:type="character" w:styleId="Hyperlink">
    <w:name w:val="Hyperlink"/>
    <w:basedOn w:val="DefaultParagraphFont"/>
    <w:uiPriority w:val="99"/>
    <w:semiHidden/>
    <w:unhideWhenUsed/>
    <w:rsid w:val="00127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ncestry.com/family-tree/person/tree/90730142/person/300038318283/facts?_phsrc=Skw429&amp;_phstart=success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18AD-960E-4029-89D6-D7E8DAAF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Information Systems</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Toms</dc:creator>
  <cp:keywords/>
  <dc:description/>
  <cp:lastModifiedBy>Mason Toms</cp:lastModifiedBy>
  <cp:revision>8</cp:revision>
  <cp:lastPrinted>2019-09-26T13:48:00Z</cp:lastPrinted>
  <dcterms:created xsi:type="dcterms:W3CDTF">2019-09-25T11:30:00Z</dcterms:created>
  <dcterms:modified xsi:type="dcterms:W3CDTF">2019-09-27T12:14:00Z</dcterms:modified>
</cp:coreProperties>
</file>